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4F425" w14:textId="77777777" w:rsidR="009912A4" w:rsidRPr="009912A4" w:rsidRDefault="009912A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Зарегистрировано в Минюсте России 29 сентября 2023 г. N 75409</w:t>
      </w:r>
    </w:p>
    <w:p w14:paraId="0D071F8A" w14:textId="77777777" w:rsidR="009912A4" w:rsidRPr="009912A4" w:rsidRDefault="009912A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65519A6B" w14:textId="77777777" w:rsidR="009912A4" w:rsidRPr="009912A4" w:rsidRDefault="00991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9DD7F0" w14:textId="77777777" w:rsidR="009912A4" w:rsidRPr="009912A4" w:rsidRDefault="00991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14:paraId="7071B63A" w14:textId="77777777" w:rsidR="009912A4" w:rsidRPr="009912A4" w:rsidRDefault="00991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568B712" w14:textId="77777777" w:rsidR="009912A4" w:rsidRPr="009912A4" w:rsidRDefault="00991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ПРИКАЗ</w:t>
      </w:r>
    </w:p>
    <w:p w14:paraId="2D440BE0" w14:textId="77777777" w:rsidR="009912A4" w:rsidRPr="009912A4" w:rsidRDefault="00991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от 28 августа 2023 г. N 640</w:t>
      </w:r>
    </w:p>
    <w:p w14:paraId="26885E27" w14:textId="77777777" w:rsidR="009912A4" w:rsidRPr="009912A4" w:rsidRDefault="00991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890C679" w14:textId="77777777" w:rsidR="009912A4" w:rsidRPr="009912A4" w:rsidRDefault="00991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ОБ УТВЕРЖДЕНИИ</w:t>
      </w:r>
    </w:p>
    <w:p w14:paraId="451AF4A9" w14:textId="77777777" w:rsidR="009912A4" w:rsidRPr="009912A4" w:rsidRDefault="00991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14:paraId="3628D608" w14:textId="77777777" w:rsidR="009912A4" w:rsidRPr="009912A4" w:rsidRDefault="00991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ПО СПЕЦИАЛЬНОСТИ</w:t>
      </w:r>
    </w:p>
    <w:p w14:paraId="57A7B431" w14:textId="77777777" w:rsidR="009912A4" w:rsidRPr="009912A4" w:rsidRDefault="00991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49.02.02 АДАПТИВНАЯ ФИЗИЧЕСКАЯ КУЛЬТУРА</w:t>
      </w:r>
    </w:p>
    <w:p w14:paraId="57B899FC" w14:textId="77777777" w:rsidR="009912A4" w:rsidRPr="009912A4" w:rsidRDefault="00991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FF83EBF" w14:textId="77777777" w:rsidR="009912A4" w:rsidRPr="009912A4" w:rsidRDefault="00991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2A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>
        <w:r w:rsidRPr="009912A4">
          <w:rPr>
            <w:rFonts w:ascii="Times New Roman" w:hAnsi="Times New Roman" w:cs="Times New Roman"/>
            <w:color w:val="0000FF"/>
            <w:sz w:val="24"/>
            <w:szCs w:val="24"/>
          </w:rPr>
          <w:t>подпунктом 4.2.30 пункта 4</w:t>
        </w:r>
      </w:hyperlink>
      <w:r w:rsidRPr="009912A4">
        <w:rPr>
          <w:rFonts w:ascii="Times New Roman" w:hAnsi="Times New Roman" w:cs="Times New Roman"/>
          <w:sz w:val="24"/>
          <w:szCs w:val="24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и </w:t>
      </w:r>
      <w:hyperlink r:id="rId6">
        <w:r w:rsidRPr="009912A4">
          <w:rPr>
            <w:rFonts w:ascii="Times New Roman" w:hAnsi="Times New Roman" w:cs="Times New Roman"/>
            <w:color w:val="0000FF"/>
            <w:sz w:val="24"/>
            <w:szCs w:val="24"/>
          </w:rPr>
          <w:t>пунктом 27</w:t>
        </w:r>
      </w:hyperlink>
      <w:r w:rsidRPr="009912A4"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434, приказываю:</w:t>
      </w:r>
      <w:proofErr w:type="gramEnd"/>
    </w:p>
    <w:p w14:paraId="518C1C4C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 xml:space="preserve">1. Утвердить прилагаемый федеральный государственный образовательный </w:t>
      </w:r>
      <w:hyperlink w:anchor="P32">
        <w:r w:rsidRPr="009912A4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9912A4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по специальности </w:t>
      </w:r>
      <w:bookmarkStart w:id="0" w:name="_GoBack"/>
      <w:r w:rsidRPr="009912A4">
        <w:rPr>
          <w:rFonts w:ascii="Times New Roman" w:hAnsi="Times New Roman" w:cs="Times New Roman"/>
          <w:sz w:val="24"/>
          <w:szCs w:val="24"/>
        </w:rPr>
        <w:t>49.02.02 Адаптивная физическая культура</w:t>
      </w:r>
      <w:bookmarkEnd w:id="0"/>
      <w:r w:rsidRPr="009912A4">
        <w:rPr>
          <w:rFonts w:ascii="Times New Roman" w:hAnsi="Times New Roman" w:cs="Times New Roman"/>
          <w:sz w:val="24"/>
          <w:szCs w:val="24"/>
        </w:rPr>
        <w:t xml:space="preserve"> (далее - стандарт).</w:t>
      </w:r>
    </w:p>
    <w:p w14:paraId="07267391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2. Установить, что:</w:t>
      </w:r>
    </w:p>
    <w:p w14:paraId="692C40FD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вправе осуществлять в соответствии со </w:t>
      </w:r>
      <w:hyperlink w:anchor="P32">
        <w:r w:rsidRPr="009912A4">
          <w:rPr>
            <w:rFonts w:ascii="Times New Roman" w:hAnsi="Times New Roman" w:cs="Times New Roman"/>
            <w:color w:val="0000FF"/>
            <w:sz w:val="24"/>
            <w:szCs w:val="24"/>
          </w:rPr>
          <w:t>стандартом</w:t>
        </w:r>
      </w:hyperlink>
      <w:r w:rsidRPr="009912A4">
        <w:rPr>
          <w:rFonts w:ascii="Times New Roman" w:hAnsi="Times New Roman" w:cs="Times New Roman"/>
          <w:sz w:val="24"/>
          <w:szCs w:val="24"/>
        </w:rPr>
        <w:t xml:space="preserve"> обучение лиц, зачисленных до вступления в силу настоящего приказа, с их согласия;</w:t>
      </w:r>
    </w:p>
    <w:p w14:paraId="61C61668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2A4">
        <w:rPr>
          <w:rFonts w:ascii="Times New Roman" w:hAnsi="Times New Roman" w:cs="Times New Roman"/>
          <w:sz w:val="24"/>
          <w:szCs w:val="24"/>
        </w:rPr>
        <w:t xml:space="preserve">прием на обучение в соответствии с федеральным государственным образовательным </w:t>
      </w:r>
      <w:hyperlink r:id="rId7">
        <w:r w:rsidRPr="009912A4">
          <w:rPr>
            <w:rFonts w:ascii="Times New Roman" w:hAnsi="Times New Roman" w:cs="Times New Roman"/>
            <w:color w:val="0000FF"/>
            <w:sz w:val="24"/>
            <w:szCs w:val="24"/>
          </w:rPr>
          <w:t>стандартом</w:t>
        </w:r>
      </w:hyperlink>
      <w:r w:rsidRPr="009912A4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по специальности </w:t>
      </w:r>
      <w:hyperlink r:id="rId8">
        <w:r w:rsidRPr="009912A4">
          <w:rPr>
            <w:rFonts w:ascii="Times New Roman" w:hAnsi="Times New Roman" w:cs="Times New Roman"/>
            <w:color w:val="0000FF"/>
            <w:sz w:val="24"/>
            <w:szCs w:val="24"/>
          </w:rPr>
          <w:t>49.02.02</w:t>
        </w:r>
      </w:hyperlink>
      <w:r w:rsidRPr="009912A4">
        <w:rPr>
          <w:rFonts w:ascii="Times New Roman" w:hAnsi="Times New Roman" w:cs="Times New Roman"/>
          <w:sz w:val="24"/>
          <w:szCs w:val="24"/>
        </w:rPr>
        <w:t xml:space="preserve"> Адаптивная физическая культура, утвержденным приказом Министерства образования и науки Российской Федерации от 11 августа 2014 г. N 977 (зарегистрирован Министерством юстиции Российской Федерации 25 августа 2014 г., регистрационный N 33813), с изменениями, внесенными приказом Министерства просвещения Российской Федерации от 13 июля 2021 г. N</w:t>
      </w:r>
      <w:proofErr w:type="gramEnd"/>
      <w:r w:rsidRPr="00991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2A4">
        <w:rPr>
          <w:rFonts w:ascii="Times New Roman" w:hAnsi="Times New Roman" w:cs="Times New Roman"/>
          <w:sz w:val="24"/>
          <w:szCs w:val="24"/>
        </w:rPr>
        <w:t>450 (зарегистрирован Министерством юстиции Российской Федерации 14 октября 2021 г., регистрационный N 65410), и федеральным государственным образовательным стандартом среднего профессионального образования по специальности 49.02.02 Адаптивная физическая культура, утвержденным приказом Министерства образования и науки Российской Федерации от 13 августа 2014 г. N 994 (зарегистрирован Министерством юстиции Российской Федерации 21 августа 2014 г., регистрационный N 33741), с изменениями, внесенными приказом Министерства образования</w:t>
      </w:r>
      <w:proofErr w:type="gramEnd"/>
      <w:r w:rsidRPr="00991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2A4">
        <w:rPr>
          <w:rFonts w:ascii="Times New Roman" w:hAnsi="Times New Roman" w:cs="Times New Roman"/>
          <w:sz w:val="24"/>
          <w:szCs w:val="24"/>
        </w:rPr>
        <w:t>и науки Российской Федерации от 25 марта 2015 г. N 272 (зарегистрирован Министерством юстиции Российской Федерации 23 апреля 2015 г., регистрационный N 37021)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2023 года.</w:t>
      </w:r>
      <w:proofErr w:type="gramEnd"/>
    </w:p>
    <w:p w14:paraId="07566E39" w14:textId="77777777" w:rsidR="009912A4" w:rsidRPr="009912A4" w:rsidRDefault="00991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CF3D67" w14:textId="77777777" w:rsidR="009912A4" w:rsidRPr="009912A4" w:rsidRDefault="00991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Министр</w:t>
      </w:r>
    </w:p>
    <w:p w14:paraId="3E7350D7" w14:textId="77777777" w:rsidR="009912A4" w:rsidRPr="009912A4" w:rsidRDefault="00991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С.С.КРАВЦОВ</w:t>
      </w:r>
    </w:p>
    <w:p w14:paraId="68F11953" w14:textId="77777777" w:rsidR="009912A4" w:rsidRPr="009912A4" w:rsidRDefault="00991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658176" w14:textId="77777777" w:rsidR="009912A4" w:rsidRPr="009912A4" w:rsidRDefault="00991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5244C75" w14:textId="77777777" w:rsidR="009912A4" w:rsidRPr="009912A4" w:rsidRDefault="00991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C95EE03" w14:textId="77777777" w:rsidR="009912A4" w:rsidRPr="009912A4" w:rsidRDefault="00991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D8A3D6" w14:textId="77777777" w:rsidR="009912A4" w:rsidRPr="009912A4" w:rsidRDefault="00991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8120BCE" w14:textId="77777777" w:rsidR="009912A4" w:rsidRPr="009912A4" w:rsidRDefault="009912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Утвержден</w:t>
      </w:r>
    </w:p>
    <w:p w14:paraId="075BA71F" w14:textId="77777777" w:rsidR="009912A4" w:rsidRPr="009912A4" w:rsidRDefault="00991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приказом Министерства</w:t>
      </w:r>
    </w:p>
    <w:p w14:paraId="6226F619" w14:textId="77777777" w:rsidR="009912A4" w:rsidRPr="009912A4" w:rsidRDefault="00991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просвещения Российской Федерации</w:t>
      </w:r>
    </w:p>
    <w:p w14:paraId="0BBC12DF" w14:textId="77777777" w:rsidR="009912A4" w:rsidRPr="009912A4" w:rsidRDefault="00991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от 28 августа 2023 г. N 640</w:t>
      </w:r>
    </w:p>
    <w:p w14:paraId="492CBD2B" w14:textId="77777777" w:rsidR="009912A4" w:rsidRPr="009912A4" w:rsidRDefault="00991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61F163" w14:textId="77777777" w:rsidR="009912A4" w:rsidRPr="009912A4" w:rsidRDefault="00991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9912A4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14:paraId="4C7649D7" w14:textId="77777777" w:rsidR="009912A4" w:rsidRPr="009912A4" w:rsidRDefault="00991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ПО СПЕЦИАЛЬНОСТИ</w:t>
      </w:r>
    </w:p>
    <w:p w14:paraId="70FBA601" w14:textId="77777777" w:rsidR="009912A4" w:rsidRPr="009912A4" w:rsidRDefault="00991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49.02.02 АДАПТИВНАЯ ФИЗИЧЕСКАЯ КУЛЬТУРА</w:t>
      </w:r>
    </w:p>
    <w:p w14:paraId="011C5998" w14:textId="77777777" w:rsidR="009912A4" w:rsidRPr="009912A4" w:rsidRDefault="00991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A5DEFB" w14:textId="77777777" w:rsidR="009912A4" w:rsidRPr="009912A4" w:rsidRDefault="009912A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716816F4" w14:textId="77777777" w:rsidR="009912A4" w:rsidRPr="009912A4" w:rsidRDefault="00991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4576CB" w14:textId="77777777" w:rsidR="009912A4" w:rsidRPr="009912A4" w:rsidRDefault="00991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8"/>
      <w:bookmarkEnd w:id="2"/>
      <w:r w:rsidRPr="009912A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912A4">
        <w:rPr>
          <w:rFonts w:ascii="Times New Roman" w:hAnsi="Times New Roman" w:cs="Times New Roman"/>
          <w:sz w:val="24"/>
          <w:szCs w:val="24"/>
        </w:rPr>
        <w:t xml:space="preserve"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r:id="rId9">
        <w:r w:rsidRPr="009912A4">
          <w:rPr>
            <w:rFonts w:ascii="Times New Roman" w:hAnsi="Times New Roman" w:cs="Times New Roman"/>
            <w:color w:val="0000FF"/>
            <w:sz w:val="24"/>
            <w:szCs w:val="24"/>
          </w:rPr>
          <w:t>49.02.02</w:t>
        </w:r>
      </w:hyperlink>
      <w:r w:rsidRPr="009912A4">
        <w:rPr>
          <w:rFonts w:ascii="Times New Roman" w:hAnsi="Times New Roman" w:cs="Times New Roman"/>
          <w:sz w:val="24"/>
          <w:szCs w:val="24"/>
        </w:rPr>
        <w:t xml:space="preserve"> Адаптивная физическая культура (далее соответственно - ФГОС СПО, образовательная программа, специальность) в соответствии с квалификацией специалиста среднего звена "педагог по адаптивной физической культуре и спорту" &lt;1&gt;.</w:t>
      </w:r>
      <w:proofErr w:type="gramEnd"/>
    </w:p>
    <w:p w14:paraId="20EB0FCE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74CA254E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2A4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0">
        <w:r w:rsidRPr="009912A4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9912A4">
        <w:rPr>
          <w:rFonts w:ascii="Times New Roman" w:hAnsi="Times New Roman" w:cs="Times New Roman"/>
          <w:sz w:val="24"/>
          <w:szCs w:val="24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68887), с изменениями, внесенными приказом Министерства просвещения Российской Федерации от 12 мая 2023 г. N 359 (зарегистрирован Министерством юстиции Российской Федерации 9 июня 2023 г., регистрационный N 73797).</w:t>
      </w:r>
      <w:proofErr w:type="gramEnd"/>
    </w:p>
    <w:p w14:paraId="0A060884" w14:textId="77777777" w:rsidR="009912A4" w:rsidRPr="009912A4" w:rsidRDefault="00991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816814" w14:textId="77777777" w:rsidR="009912A4" w:rsidRPr="009912A4" w:rsidRDefault="00991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14:paraId="13827C9E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r:id="rId11">
        <w:r w:rsidRPr="009912A4">
          <w:rPr>
            <w:rFonts w:ascii="Times New Roman" w:hAnsi="Times New Roman" w:cs="Times New Roman"/>
            <w:color w:val="0000FF"/>
            <w:sz w:val="24"/>
            <w:szCs w:val="24"/>
          </w:rPr>
          <w:t>стандарта</w:t>
        </w:r>
      </w:hyperlink>
      <w:r w:rsidRPr="009912A4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&lt;2&gt; и ФГОС СПО с учетом получаемой специальности.</w:t>
      </w:r>
    </w:p>
    <w:p w14:paraId="0FF37977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0A878953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2A4">
        <w:rPr>
          <w:rFonts w:ascii="Times New Roman" w:hAnsi="Times New Roman" w:cs="Times New Roman"/>
          <w:sz w:val="24"/>
          <w:szCs w:val="24"/>
        </w:rPr>
        <w:t xml:space="preserve">&lt;2&gt; Федеральный государственный образовательный </w:t>
      </w:r>
      <w:hyperlink r:id="rId12">
        <w:r w:rsidRPr="009912A4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9912A4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</w:t>
      </w:r>
      <w:proofErr w:type="gramEnd"/>
      <w:r w:rsidRPr="00991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2A4">
        <w:rPr>
          <w:rFonts w:ascii="Times New Roman" w:hAnsi="Times New Roman" w:cs="Times New Roman"/>
          <w:sz w:val="24"/>
          <w:szCs w:val="24"/>
        </w:rPr>
        <w:t xml:space="preserve">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</w:t>
      </w:r>
      <w:r w:rsidRPr="009912A4">
        <w:rPr>
          <w:rFonts w:ascii="Times New Roman" w:hAnsi="Times New Roman" w:cs="Times New Roman"/>
          <w:sz w:val="24"/>
          <w:szCs w:val="24"/>
        </w:rPr>
        <w:lastRenderedPageBreak/>
        <w:t>просвещения Российской Федерации от 24 сентября 2020 г. N 519 (зарегистрирован Министерством юстиции Российской Федерации 23</w:t>
      </w:r>
      <w:proofErr w:type="gramEnd"/>
      <w:r w:rsidRPr="009912A4">
        <w:rPr>
          <w:rFonts w:ascii="Times New Roman" w:hAnsi="Times New Roman" w:cs="Times New Roman"/>
          <w:sz w:val="24"/>
          <w:szCs w:val="24"/>
        </w:rPr>
        <w:t xml:space="preserve"> декабря 2020 г., регистрационный N 61749), от 11 декабря 2020 г. N 712 (зарегистрирован Министерством юстиции Российской Федерации 25 декабря 2020 г., регистрационный N 61828) и от 12 августа 2022 г. N 732 (зарегистрирован Министерством юстиции Российской Федерации 12 сентября 2022 г., регистрационный N 70034).</w:t>
      </w:r>
    </w:p>
    <w:p w14:paraId="0CABE662" w14:textId="77777777" w:rsidR="009912A4" w:rsidRPr="009912A4" w:rsidRDefault="00991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9B1FE0A" w14:textId="77777777" w:rsidR="009912A4" w:rsidRPr="009912A4" w:rsidRDefault="00991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9912A4">
        <w:rPr>
          <w:rFonts w:ascii="Times New Roman" w:hAnsi="Times New Roman" w:cs="Times New Roman"/>
          <w:sz w:val="24"/>
          <w:szCs w:val="24"/>
        </w:rPr>
        <w:t>Обучение по образовательной программе в образовательной организации осуществляется в очной, очно-заочной и заочной формах обучения.</w:t>
      </w:r>
      <w:proofErr w:type="gramEnd"/>
    </w:p>
    <w:p w14:paraId="7C6BA790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14:paraId="490828A9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14:paraId="590CC438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14:paraId="59D0769A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14:paraId="2D62DF1E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9912A4">
        <w:rPr>
          <w:rFonts w:ascii="Times New Roman" w:hAnsi="Times New Roman" w:cs="Times New Roman"/>
          <w:sz w:val="24"/>
          <w:szCs w:val="24"/>
        </w:rPr>
        <w:t>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образовательную программу, включенную в реестр примерных образовательных программ (далее - ПОП), примерной рабочей программы воспитания и примерного календарного плана воспитательной работы &lt;3&gt;.</w:t>
      </w:r>
      <w:proofErr w:type="gramEnd"/>
    </w:p>
    <w:p w14:paraId="45164E53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03C7AA7C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3">
        <w:r w:rsidRPr="009912A4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12.1</w:t>
        </w:r>
      </w:hyperlink>
      <w:r w:rsidRPr="009912A4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</w:p>
    <w:p w14:paraId="1DE412D8" w14:textId="77777777" w:rsidR="009912A4" w:rsidRPr="009912A4" w:rsidRDefault="00991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B399FF" w14:textId="77777777" w:rsidR="009912A4" w:rsidRPr="009912A4" w:rsidRDefault="00991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 w14:paraId="7227A7F2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7662E6B9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14">
        <w:r w:rsidRPr="009912A4">
          <w:rPr>
            <w:rFonts w:ascii="Times New Roman" w:hAnsi="Times New Roman" w:cs="Times New Roman"/>
            <w:color w:val="0000FF"/>
            <w:sz w:val="24"/>
            <w:szCs w:val="24"/>
          </w:rPr>
          <w:t>Статья 14</w:t>
        </w:r>
      </w:hyperlink>
      <w:r w:rsidRPr="009912A4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</w:p>
    <w:p w14:paraId="4B3A3221" w14:textId="77777777" w:rsidR="009912A4" w:rsidRPr="009912A4" w:rsidRDefault="00991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A1FD9F" w14:textId="77777777" w:rsidR="009912A4" w:rsidRPr="009912A4" w:rsidRDefault="00991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0"/>
      <w:bookmarkEnd w:id="3"/>
      <w:r w:rsidRPr="009912A4">
        <w:rPr>
          <w:rFonts w:ascii="Times New Roman" w:hAnsi="Times New Roman" w:cs="Times New Roman"/>
          <w:sz w:val="24"/>
          <w:szCs w:val="24"/>
        </w:rPr>
        <w:t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14:paraId="6B8B8A3C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на базе среднего общего образования - 2 года 10 месяцев;</w:t>
      </w:r>
    </w:p>
    <w:p w14:paraId="634318F4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на базе основного общего образования - 3 года 10 месяцев.</w:t>
      </w:r>
    </w:p>
    <w:p w14:paraId="20213DE8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</w:t>
      </w:r>
      <w:r w:rsidRPr="009912A4">
        <w:rPr>
          <w:rFonts w:ascii="Times New Roman" w:hAnsi="Times New Roman" w:cs="Times New Roman"/>
          <w:sz w:val="24"/>
          <w:szCs w:val="24"/>
        </w:rPr>
        <w:lastRenderedPageBreak/>
        <w:t>увеличивается по сравнению со сроком получения образования в очной форме обучения не более чем на 1 год.</w:t>
      </w:r>
    </w:p>
    <w:p w14:paraId="3650AB06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 xml:space="preserve">1.10. При </w:t>
      </w:r>
      <w:proofErr w:type="gramStart"/>
      <w:r w:rsidRPr="009912A4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9912A4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14:paraId="4FBDD26E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9912A4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9912A4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 w14:paraId="403EAA37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anchor="P60">
        <w:r w:rsidRPr="009912A4">
          <w:rPr>
            <w:rFonts w:ascii="Times New Roman" w:hAnsi="Times New Roman" w:cs="Times New Roman"/>
            <w:color w:val="0000FF"/>
            <w:sz w:val="24"/>
            <w:szCs w:val="24"/>
          </w:rPr>
          <w:t>пунктом 1.9</w:t>
        </w:r>
      </w:hyperlink>
      <w:r w:rsidRPr="009912A4">
        <w:rPr>
          <w:rFonts w:ascii="Times New Roman" w:hAnsi="Times New Roman" w:cs="Times New Roman"/>
          <w:sz w:val="24"/>
          <w:szCs w:val="24"/>
        </w:rPr>
        <w:t xml:space="preserve"> ФГОС СПО.</w:t>
      </w:r>
    </w:p>
    <w:p w14:paraId="3F14DB2B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14:paraId="1E28DCA3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8"/>
      <w:bookmarkEnd w:id="4"/>
      <w:r w:rsidRPr="009912A4">
        <w:rPr>
          <w:rFonts w:ascii="Times New Roman" w:hAnsi="Times New Roman" w:cs="Times New Roman"/>
          <w:sz w:val="24"/>
          <w:szCs w:val="24"/>
        </w:rPr>
        <w:t xml:space="preserve">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</w:t>
      </w:r>
      <w:hyperlink r:id="rId15">
        <w:r w:rsidRPr="009912A4">
          <w:rPr>
            <w:rFonts w:ascii="Times New Roman" w:hAnsi="Times New Roman" w:cs="Times New Roman"/>
            <w:color w:val="0000FF"/>
            <w:sz w:val="24"/>
            <w:szCs w:val="24"/>
          </w:rPr>
          <w:t>01</w:t>
        </w:r>
      </w:hyperlink>
      <w:r w:rsidRPr="009912A4">
        <w:rPr>
          <w:rFonts w:ascii="Times New Roman" w:hAnsi="Times New Roman" w:cs="Times New Roman"/>
          <w:sz w:val="24"/>
          <w:szCs w:val="24"/>
        </w:rPr>
        <w:t xml:space="preserve"> Образование и наука, </w:t>
      </w:r>
      <w:hyperlink r:id="rId16">
        <w:r w:rsidRPr="009912A4">
          <w:rPr>
            <w:rFonts w:ascii="Times New Roman" w:hAnsi="Times New Roman" w:cs="Times New Roman"/>
            <w:color w:val="0000FF"/>
            <w:sz w:val="24"/>
            <w:szCs w:val="24"/>
          </w:rPr>
          <w:t>05</w:t>
        </w:r>
      </w:hyperlink>
      <w:r w:rsidRPr="009912A4">
        <w:rPr>
          <w:rFonts w:ascii="Times New Roman" w:hAnsi="Times New Roman" w:cs="Times New Roman"/>
          <w:sz w:val="24"/>
          <w:szCs w:val="24"/>
        </w:rPr>
        <w:t xml:space="preserve"> Физическая культура и спорт &lt;5&gt;.</w:t>
      </w:r>
    </w:p>
    <w:p w14:paraId="20A50ECA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2A4">
        <w:rPr>
          <w:rFonts w:ascii="Times New Roman" w:hAnsi="Times New Roman" w:cs="Times New Roman"/>
          <w:sz w:val="24"/>
          <w:szCs w:val="24"/>
        </w:rPr>
        <w:t>--------------------------------</w:t>
      </w:r>
      <w:proofErr w:type="gramEnd"/>
    </w:p>
    <w:p w14:paraId="77353059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2A4"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17">
        <w:r w:rsidRPr="009912A4">
          <w:rPr>
            <w:rFonts w:ascii="Times New Roman" w:hAnsi="Times New Roman" w:cs="Times New Roman"/>
            <w:color w:val="0000FF"/>
            <w:sz w:val="24"/>
            <w:szCs w:val="24"/>
          </w:rPr>
          <w:t>Таблица</w:t>
        </w:r>
      </w:hyperlink>
      <w:r w:rsidRPr="009912A4">
        <w:rPr>
          <w:rFonts w:ascii="Times New Roman" w:hAnsi="Times New Roman" w:cs="Times New Roman"/>
          <w:sz w:val="24"/>
          <w:szCs w:val="24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 w:rsidRPr="00991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2A4">
        <w:rPr>
          <w:rFonts w:ascii="Times New Roman" w:hAnsi="Times New Roman" w:cs="Times New Roman"/>
          <w:sz w:val="24"/>
          <w:szCs w:val="24"/>
        </w:rPr>
        <w:t>Российской Федерации 29 марта 2017 г., регистрационный N 46168).</w:t>
      </w:r>
      <w:proofErr w:type="gramEnd"/>
    </w:p>
    <w:p w14:paraId="4E8CC5C9" w14:textId="77777777" w:rsidR="009912A4" w:rsidRPr="009912A4" w:rsidRDefault="00991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8C88D0" w14:textId="77777777" w:rsidR="009912A4" w:rsidRPr="009912A4" w:rsidRDefault="00991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6F695067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1.14. При разработке образовательной программы образовательная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ПОП.</w:t>
      </w:r>
    </w:p>
    <w:p w14:paraId="363E6C24" w14:textId="77777777" w:rsidR="009912A4" w:rsidRPr="009912A4" w:rsidRDefault="00991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C76A23" w14:textId="77777777" w:rsidR="009912A4" w:rsidRPr="009912A4" w:rsidRDefault="009912A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II. ТРЕБОВАНИЯ К СТРУКТУРЕ ОБРАЗОВАТЕЛЬНОЙ ПРОГРАММЫ</w:t>
      </w:r>
    </w:p>
    <w:p w14:paraId="643F7803" w14:textId="77777777" w:rsidR="009912A4" w:rsidRPr="009912A4" w:rsidRDefault="00991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EBE6E0" w14:textId="77777777" w:rsidR="009912A4" w:rsidRPr="009912A4" w:rsidRDefault="00991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 xml:space="preserve">2.1. Структура и объем образовательной программы </w:t>
      </w:r>
      <w:hyperlink w:anchor="P84">
        <w:r w:rsidRPr="009912A4">
          <w:rPr>
            <w:rFonts w:ascii="Times New Roman" w:hAnsi="Times New Roman" w:cs="Times New Roman"/>
            <w:color w:val="0000FF"/>
            <w:sz w:val="24"/>
            <w:szCs w:val="24"/>
          </w:rPr>
          <w:t>(таблица N 1)</w:t>
        </w:r>
      </w:hyperlink>
      <w:r w:rsidRPr="009912A4">
        <w:rPr>
          <w:rFonts w:ascii="Times New Roman" w:hAnsi="Times New Roman" w:cs="Times New Roman"/>
          <w:sz w:val="24"/>
          <w:szCs w:val="24"/>
        </w:rPr>
        <w:t xml:space="preserve"> включают:</w:t>
      </w:r>
    </w:p>
    <w:p w14:paraId="02050CC6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дисциплины (модули);</w:t>
      </w:r>
    </w:p>
    <w:p w14:paraId="16C7C2E7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практику;</w:t>
      </w:r>
    </w:p>
    <w:p w14:paraId="088CC987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государственную итоговую аттестацию.</w:t>
      </w:r>
    </w:p>
    <w:p w14:paraId="1C1BED9A" w14:textId="77777777" w:rsidR="009912A4" w:rsidRPr="009912A4" w:rsidRDefault="00991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76F134" w14:textId="77777777" w:rsidR="009912A4" w:rsidRPr="009912A4" w:rsidRDefault="00991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lastRenderedPageBreak/>
        <w:t>Таблица N 1</w:t>
      </w:r>
    </w:p>
    <w:p w14:paraId="4C1043F0" w14:textId="77777777" w:rsidR="009912A4" w:rsidRPr="009912A4" w:rsidRDefault="00991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0B2555" w14:textId="77777777" w:rsidR="009912A4" w:rsidRPr="009912A4" w:rsidRDefault="00991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84"/>
      <w:bookmarkEnd w:id="5"/>
      <w:r w:rsidRPr="009912A4">
        <w:rPr>
          <w:rFonts w:ascii="Times New Roman" w:hAnsi="Times New Roman" w:cs="Times New Roman"/>
          <w:sz w:val="24"/>
          <w:szCs w:val="24"/>
        </w:rPr>
        <w:t>Структура и объем образовательной программы</w:t>
      </w:r>
    </w:p>
    <w:p w14:paraId="71A3EADE" w14:textId="77777777" w:rsidR="009912A4" w:rsidRPr="009912A4" w:rsidRDefault="00991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345"/>
      </w:tblGrid>
      <w:tr w:rsidR="009912A4" w:rsidRPr="009912A4" w14:paraId="3B4F6400" w14:textId="77777777">
        <w:tc>
          <w:tcPr>
            <w:tcW w:w="5726" w:type="dxa"/>
          </w:tcPr>
          <w:p w14:paraId="3876414F" w14:textId="77777777" w:rsidR="009912A4" w:rsidRPr="009912A4" w:rsidRDefault="00991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Структура образовательной программы</w:t>
            </w:r>
          </w:p>
        </w:tc>
        <w:tc>
          <w:tcPr>
            <w:tcW w:w="3345" w:type="dxa"/>
          </w:tcPr>
          <w:p w14:paraId="2BB43484" w14:textId="77777777" w:rsidR="009912A4" w:rsidRPr="009912A4" w:rsidRDefault="00991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программы, в академических часах</w:t>
            </w:r>
          </w:p>
        </w:tc>
      </w:tr>
      <w:tr w:rsidR="009912A4" w:rsidRPr="009912A4" w14:paraId="1A212545" w14:textId="77777777">
        <w:tc>
          <w:tcPr>
            <w:tcW w:w="5726" w:type="dxa"/>
          </w:tcPr>
          <w:p w14:paraId="6FBC28BE" w14:textId="77777777" w:rsidR="009912A4" w:rsidRPr="009912A4" w:rsidRDefault="00991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3345" w:type="dxa"/>
          </w:tcPr>
          <w:p w14:paraId="2073EB93" w14:textId="77777777" w:rsidR="009912A4" w:rsidRPr="009912A4" w:rsidRDefault="00991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Не менее 2052</w:t>
            </w:r>
          </w:p>
        </w:tc>
      </w:tr>
      <w:tr w:rsidR="009912A4" w:rsidRPr="009912A4" w14:paraId="0ACD23D2" w14:textId="77777777">
        <w:tc>
          <w:tcPr>
            <w:tcW w:w="5726" w:type="dxa"/>
          </w:tcPr>
          <w:p w14:paraId="049F8AC2" w14:textId="77777777" w:rsidR="009912A4" w:rsidRPr="009912A4" w:rsidRDefault="00991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345" w:type="dxa"/>
          </w:tcPr>
          <w:p w14:paraId="779ADAE9" w14:textId="77777777" w:rsidR="009912A4" w:rsidRPr="009912A4" w:rsidRDefault="00991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Не менее 900</w:t>
            </w:r>
          </w:p>
        </w:tc>
      </w:tr>
      <w:tr w:rsidR="009912A4" w:rsidRPr="009912A4" w14:paraId="704C76D8" w14:textId="77777777">
        <w:tc>
          <w:tcPr>
            <w:tcW w:w="5726" w:type="dxa"/>
          </w:tcPr>
          <w:p w14:paraId="7AE3D679" w14:textId="77777777" w:rsidR="009912A4" w:rsidRPr="009912A4" w:rsidRDefault="00991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345" w:type="dxa"/>
          </w:tcPr>
          <w:p w14:paraId="11A7E016" w14:textId="77777777" w:rsidR="009912A4" w:rsidRPr="009912A4" w:rsidRDefault="00991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9912A4" w:rsidRPr="009912A4" w14:paraId="5CA02821" w14:textId="77777777">
        <w:tc>
          <w:tcPr>
            <w:tcW w:w="9071" w:type="dxa"/>
            <w:gridSpan w:val="2"/>
          </w:tcPr>
          <w:p w14:paraId="407827EB" w14:textId="77777777" w:rsidR="009912A4" w:rsidRPr="009912A4" w:rsidRDefault="00991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Общий объем образовательной программы:</w:t>
            </w:r>
          </w:p>
        </w:tc>
      </w:tr>
      <w:tr w:rsidR="009912A4" w:rsidRPr="009912A4" w14:paraId="08F6A251" w14:textId="77777777">
        <w:tc>
          <w:tcPr>
            <w:tcW w:w="5726" w:type="dxa"/>
          </w:tcPr>
          <w:p w14:paraId="073057F4" w14:textId="77777777" w:rsidR="009912A4" w:rsidRPr="009912A4" w:rsidRDefault="00991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3345" w:type="dxa"/>
          </w:tcPr>
          <w:p w14:paraId="64AAD693" w14:textId="77777777" w:rsidR="009912A4" w:rsidRPr="009912A4" w:rsidRDefault="00991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4464</w:t>
            </w:r>
          </w:p>
        </w:tc>
      </w:tr>
      <w:tr w:rsidR="009912A4" w:rsidRPr="009912A4" w14:paraId="5EB9A046" w14:textId="77777777">
        <w:tc>
          <w:tcPr>
            <w:tcW w:w="5726" w:type="dxa"/>
          </w:tcPr>
          <w:p w14:paraId="78BDB9E4" w14:textId="77777777" w:rsidR="009912A4" w:rsidRPr="009912A4" w:rsidRDefault="00991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345" w:type="dxa"/>
          </w:tcPr>
          <w:p w14:paraId="21915013" w14:textId="77777777" w:rsidR="009912A4" w:rsidRPr="009912A4" w:rsidRDefault="00991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5940</w:t>
            </w:r>
          </w:p>
        </w:tc>
      </w:tr>
    </w:tbl>
    <w:p w14:paraId="12468030" w14:textId="77777777" w:rsidR="009912A4" w:rsidRPr="009912A4" w:rsidRDefault="00991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B07459" w14:textId="77777777" w:rsidR="009912A4" w:rsidRPr="009912A4" w:rsidRDefault="00991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2.2. Образовательная программа включает:</w:t>
      </w:r>
    </w:p>
    <w:p w14:paraId="4D6C5C0A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социально-гуманитарный цикл;</w:t>
      </w:r>
    </w:p>
    <w:p w14:paraId="5113C014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общепрофессиональный цикл;</w:t>
      </w:r>
    </w:p>
    <w:p w14:paraId="7DBC8DF0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профессиональный цикл.</w:t>
      </w:r>
    </w:p>
    <w:p w14:paraId="459E25C0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14:paraId="5F1B1070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0">
        <w:r w:rsidRPr="009912A4">
          <w:rPr>
            <w:rFonts w:ascii="Times New Roman" w:hAnsi="Times New Roman" w:cs="Times New Roman"/>
            <w:color w:val="0000FF"/>
            <w:sz w:val="24"/>
            <w:szCs w:val="24"/>
          </w:rPr>
          <w:t>главой III</w:t>
        </w:r>
      </w:hyperlink>
      <w:r w:rsidRPr="009912A4">
        <w:rPr>
          <w:rFonts w:ascii="Times New Roman" w:hAnsi="Times New Roman" w:cs="Times New Roman"/>
          <w:sz w:val="24"/>
          <w:szCs w:val="24"/>
        </w:rPr>
        <w:t xml:space="preserve"> ФГОС СПО.</w:t>
      </w:r>
    </w:p>
    <w:p w14:paraId="2C5282CA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 w14:paraId="74703AA6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2A4">
        <w:rPr>
          <w:rFonts w:ascii="Times New Roman" w:hAnsi="Times New Roman" w:cs="Times New Roman"/>
          <w:sz w:val="24"/>
          <w:szCs w:val="24"/>
        </w:rPr>
        <w:t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   </w:r>
      <w:proofErr w:type="gramEnd"/>
      <w:r w:rsidRPr="009912A4">
        <w:rPr>
          <w:rFonts w:ascii="Times New Roman" w:hAnsi="Times New Roman" w:cs="Times New Roman"/>
          <w:sz w:val="24"/>
          <w:szCs w:val="24"/>
        </w:rPr>
        <w:t xml:space="preserve"> экономики.</w:t>
      </w:r>
    </w:p>
    <w:p w14:paraId="1086E626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ПОП.</w:t>
      </w:r>
    </w:p>
    <w:p w14:paraId="2237EC64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9"/>
      <w:bookmarkEnd w:id="6"/>
      <w:r w:rsidRPr="009912A4">
        <w:rPr>
          <w:rFonts w:ascii="Times New Roman" w:hAnsi="Times New Roman" w:cs="Times New Roman"/>
          <w:sz w:val="24"/>
          <w:szCs w:val="24"/>
        </w:rPr>
        <w:lastRenderedPageBreak/>
        <w:t>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</w:t>
      </w:r>
    </w:p>
    <w:p w14:paraId="56746EBA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организация и проведение физкультурно-спортивной работы с инвалидами и лицами с ограниченными возможностями здоровья;</w:t>
      </w:r>
    </w:p>
    <w:p w14:paraId="4BC8AA77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методическое обеспечение физкультурной и спортивной деятельности с инвалидами и лицами с ограниченными возможностями здоровья;</w:t>
      </w:r>
    </w:p>
    <w:p w14:paraId="6C406959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проведение тренировочных мероприятий и руководство соревновательной деятельностью инвалидов и лиц с ограниченными возможностями здоровья (по выбору);</w:t>
      </w:r>
    </w:p>
    <w:p w14:paraId="7E167E87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2A4">
        <w:rPr>
          <w:rFonts w:ascii="Times New Roman" w:hAnsi="Times New Roman" w:cs="Times New Roman"/>
          <w:sz w:val="24"/>
          <w:szCs w:val="24"/>
        </w:rPr>
        <w:t>организация адаптивного физического воспитания обучающихся в специальных (коррекционных) и общеобразовательных организациях (по выбору);</w:t>
      </w:r>
      <w:proofErr w:type="gramEnd"/>
    </w:p>
    <w:p w14:paraId="40010358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проведение групповых и индивидуальных занятий по программам адаптивного физического воспитания и индивидуальным планам физической реабилитации, в том числе по инклюзивной программе (по выбору).</w:t>
      </w:r>
    </w:p>
    <w:p w14:paraId="01EA1C04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109">
        <w:r w:rsidRPr="009912A4">
          <w:rPr>
            <w:rFonts w:ascii="Times New Roman" w:hAnsi="Times New Roman" w:cs="Times New Roman"/>
            <w:color w:val="0000FF"/>
            <w:sz w:val="24"/>
            <w:szCs w:val="24"/>
          </w:rPr>
          <w:t>пункте 2.4</w:t>
        </w:r>
      </w:hyperlink>
      <w:r w:rsidRPr="009912A4">
        <w:rPr>
          <w:rFonts w:ascii="Times New Roman" w:hAnsi="Times New Roman" w:cs="Times New Roman"/>
          <w:sz w:val="24"/>
          <w:szCs w:val="24"/>
        </w:rPr>
        <w:t xml:space="preserve"> ФГОС СПО, в рамках вариативной части.</w:t>
      </w:r>
    </w:p>
    <w:p w14:paraId="0D417F27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14:paraId="24B7A967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 w14:paraId="34EAA1A9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14:paraId="2848A567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грамотности".</w:t>
      </w:r>
    </w:p>
    <w:p w14:paraId="05FE29D0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часов, для подгрупп девушек это время может быть использовано на освоение основ медицинских знаний.</w:t>
      </w:r>
    </w:p>
    <w:p w14:paraId="0296D40A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14:paraId="6F5139B1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lastRenderedPageBreak/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14:paraId="1A1F2A63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</w:t>
      </w:r>
      <w:proofErr w:type="gramStart"/>
      <w:r w:rsidRPr="009912A4">
        <w:rPr>
          <w:rFonts w:ascii="Times New Roman" w:hAnsi="Times New Roman" w:cs="Times New Roman"/>
          <w:sz w:val="24"/>
          <w:szCs w:val="24"/>
        </w:rPr>
        <w:t>"Основы педагогики", "Основы психологии", "Основы обучения лиц с особыми образовательными потребностями", "Русский язык и культура профессиональной коммуникации педагога", "Возрастная анатомия, физиология и гигиена", "Проектная и исследовательская деятельность в профессиональной сфере", "Информатика и информационно-коммуникационные технологии в профессиональной деятельности", "Математические методы решения профессиональных задач", "Анатомия и физиология человека", "Гигиенические основы физической культуры и спорта", "Основы биомеханики", "Теория и история физической культуры и</w:t>
      </w:r>
      <w:proofErr w:type="gramEnd"/>
      <w:r w:rsidRPr="009912A4">
        <w:rPr>
          <w:rFonts w:ascii="Times New Roman" w:hAnsi="Times New Roman" w:cs="Times New Roman"/>
          <w:sz w:val="24"/>
          <w:szCs w:val="24"/>
        </w:rPr>
        <w:t xml:space="preserve"> спорта", "Основы коррекционной педагогики и коррекционной психологии", "Теория и организация адаптивной физической культуры", "Медицинские основы адаптивной физической культуры и спорта", "Базовые и новые виды физкультурно-спортивной деятельности".</w:t>
      </w:r>
    </w:p>
    <w:p w14:paraId="38A9DA21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anchor="P109">
        <w:r w:rsidRPr="009912A4">
          <w:rPr>
            <w:rFonts w:ascii="Times New Roman" w:hAnsi="Times New Roman" w:cs="Times New Roman"/>
            <w:color w:val="0000FF"/>
            <w:sz w:val="24"/>
            <w:szCs w:val="24"/>
          </w:rPr>
          <w:t>пунктом 2.4</w:t>
        </w:r>
      </w:hyperlink>
      <w:r w:rsidRPr="009912A4">
        <w:rPr>
          <w:rFonts w:ascii="Times New Roman" w:hAnsi="Times New Roman" w:cs="Times New Roman"/>
          <w:sz w:val="24"/>
          <w:szCs w:val="24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ПОП. Объем профессионального модуля составляет не менее 8 зачетных единиц.</w:t>
      </w:r>
    </w:p>
    <w:p w14:paraId="6721E65F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</w:t>
      </w:r>
      <w:proofErr w:type="spellStart"/>
      <w:r w:rsidRPr="009912A4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 w:rsidRPr="009912A4">
        <w:rPr>
          <w:rFonts w:ascii="Times New Roman" w:hAnsi="Times New Roman" w:cs="Times New Roman"/>
          <w:sz w:val="24"/>
          <w:szCs w:val="24"/>
        </w:rPr>
        <w:t>, чередуясь с учебными занятиями. Типы практики устанавливаются образовательной организацией самостоятельно с учетом ПОП.</w:t>
      </w:r>
    </w:p>
    <w:p w14:paraId="1A8FC82B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</w:t>
      </w:r>
      <w:proofErr w:type="gramStart"/>
      <w:r w:rsidRPr="009912A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9912A4">
        <w:rPr>
          <w:rFonts w:ascii="Times New Roman" w:hAnsi="Times New Roman" w:cs="Times New Roman"/>
          <w:sz w:val="24"/>
          <w:szCs w:val="24"/>
        </w:rPr>
        <w:t xml:space="preserve">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14:paraId="18FEE48D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2.12. Государственная итоговая аттестация проводится в форме демонстрационного экзамена и защиты дипломного проекта (работы).</w:t>
      </w:r>
    </w:p>
    <w:p w14:paraId="0592C147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anchor="P38">
        <w:r w:rsidRPr="009912A4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9912A4">
        <w:rPr>
          <w:rFonts w:ascii="Times New Roman" w:hAnsi="Times New Roman" w:cs="Times New Roman"/>
          <w:sz w:val="24"/>
          <w:szCs w:val="24"/>
        </w:rPr>
        <w:t xml:space="preserve"> ФГОС СПО.</w:t>
      </w:r>
    </w:p>
    <w:p w14:paraId="6A0D8247" w14:textId="77777777" w:rsidR="009912A4" w:rsidRPr="009912A4" w:rsidRDefault="00991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4BD48E" w14:textId="77777777" w:rsidR="009912A4" w:rsidRPr="009912A4" w:rsidRDefault="009912A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130"/>
      <w:bookmarkEnd w:id="7"/>
      <w:r w:rsidRPr="009912A4">
        <w:rPr>
          <w:rFonts w:ascii="Times New Roman" w:hAnsi="Times New Roman" w:cs="Times New Roman"/>
          <w:sz w:val="24"/>
          <w:szCs w:val="24"/>
        </w:rPr>
        <w:t>III. ТРЕБОВАНИЯ К РЕЗУЛЬТАТАМ ОСВОЕНИЯ</w:t>
      </w:r>
    </w:p>
    <w:p w14:paraId="2F26219B" w14:textId="77777777" w:rsidR="009912A4" w:rsidRPr="009912A4" w:rsidRDefault="00991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14:paraId="64E3FEDD" w14:textId="77777777" w:rsidR="009912A4" w:rsidRPr="009912A4" w:rsidRDefault="00991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B55009" w14:textId="77777777" w:rsidR="009912A4" w:rsidRPr="009912A4" w:rsidRDefault="00991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14:paraId="5BCC2463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 w:rsidRPr="009912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912A4">
        <w:rPr>
          <w:rFonts w:ascii="Times New Roman" w:hAnsi="Times New Roman" w:cs="Times New Roman"/>
          <w:sz w:val="24"/>
          <w:szCs w:val="24"/>
        </w:rPr>
        <w:t>):</w:t>
      </w:r>
    </w:p>
    <w:p w14:paraId="419CCFDE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2A4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9912A4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14:paraId="37DF52B0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2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912A4">
        <w:rPr>
          <w:rFonts w:ascii="Times New Roman" w:hAnsi="Times New Roman" w:cs="Times New Roman"/>
          <w:sz w:val="24"/>
          <w:szCs w:val="24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14:paraId="0D73F804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2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912A4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14:paraId="34FE6F45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2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912A4">
        <w:rPr>
          <w:rFonts w:ascii="Times New Roman" w:hAnsi="Times New Roman" w:cs="Times New Roman"/>
          <w:sz w:val="24"/>
          <w:szCs w:val="24"/>
        </w:rPr>
        <w:t xml:space="preserve"> 04. Эффективно взаимодействовать и работать в коллективе и команде;</w:t>
      </w:r>
    </w:p>
    <w:p w14:paraId="1FFF7E4A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2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912A4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279C96A8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2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912A4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14:paraId="3D4C603B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2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912A4">
        <w:rPr>
          <w:rFonts w:ascii="Times New Roman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14:paraId="36148FED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2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912A4">
        <w:rPr>
          <w:rFonts w:ascii="Times New Roman" w:hAnsi="Times New Roman" w:cs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4DE23E6E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2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912A4">
        <w:rPr>
          <w:rFonts w:ascii="Times New Roman" w:hAnsi="Times New Roman" w:cs="Times New Roman"/>
          <w:sz w:val="24"/>
          <w:szCs w:val="24"/>
        </w:rPr>
        <w:t xml:space="preserve"> 09. Пользоваться профессиональной документацией на государственном и иностранном языках.</w:t>
      </w:r>
    </w:p>
    <w:p w14:paraId="7B81D8CD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anchor="P109">
        <w:r w:rsidRPr="009912A4">
          <w:rPr>
            <w:rFonts w:ascii="Times New Roman" w:hAnsi="Times New Roman" w:cs="Times New Roman"/>
            <w:color w:val="0000FF"/>
            <w:sz w:val="24"/>
            <w:szCs w:val="24"/>
          </w:rPr>
          <w:t>пунктом 2.4</w:t>
        </w:r>
      </w:hyperlink>
      <w:r w:rsidRPr="009912A4">
        <w:rPr>
          <w:rFonts w:ascii="Times New Roman" w:hAnsi="Times New Roman" w:cs="Times New Roman"/>
          <w:sz w:val="24"/>
          <w:szCs w:val="24"/>
        </w:rPr>
        <w:t xml:space="preserve"> ФГОС СПО, </w:t>
      </w:r>
      <w:proofErr w:type="gramStart"/>
      <w:r w:rsidRPr="009912A4">
        <w:rPr>
          <w:rFonts w:ascii="Times New Roman" w:hAnsi="Times New Roman" w:cs="Times New Roman"/>
          <w:sz w:val="24"/>
          <w:szCs w:val="24"/>
        </w:rPr>
        <w:t>сформированными</w:t>
      </w:r>
      <w:proofErr w:type="gramEnd"/>
      <w:r w:rsidRPr="009912A4">
        <w:rPr>
          <w:rFonts w:ascii="Times New Roman" w:hAnsi="Times New Roman" w:cs="Times New Roman"/>
          <w:sz w:val="24"/>
          <w:szCs w:val="24"/>
        </w:rPr>
        <w:t xml:space="preserve"> в том числе на основе профессиональных стандартов (при наличии), указанных в ПОП:</w:t>
      </w:r>
    </w:p>
    <w:p w14:paraId="3F671E51" w14:textId="77777777" w:rsidR="009912A4" w:rsidRPr="009912A4" w:rsidRDefault="00991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02EE5A" w14:textId="77777777" w:rsidR="009912A4" w:rsidRPr="009912A4" w:rsidRDefault="00991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Таблица N 2</w:t>
      </w:r>
    </w:p>
    <w:p w14:paraId="757EE63B" w14:textId="77777777" w:rsidR="009912A4" w:rsidRPr="009912A4" w:rsidRDefault="00991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9912A4" w:rsidRPr="009912A4" w14:paraId="7A2C6B79" w14:textId="77777777">
        <w:tc>
          <w:tcPr>
            <w:tcW w:w="2721" w:type="dxa"/>
          </w:tcPr>
          <w:p w14:paraId="2053693C" w14:textId="77777777" w:rsidR="009912A4" w:rsidRPr="009912A4" w:rsidRDefault="00991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6350" w:type="dxa"/>
          </w:tcPr>
          <w:p w14:paraId="3AF8E9C1" w14:textId="77777777" w:rsidR="009912A4" w:rsidRPr="009912A4" w:rsidRDefault="00991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компетенции, соответствующие видам деятельности</w:t>
            </w:r>
          </w:p>
        </w:tc>
      </w:tr>
      <w:tr w:rsidR="009912A4" w:rsidRPr="009912A4" w14:paraId="1ACF03A9" w14:textId="77777777">
        <w:tc>
          <w:tcPr>
            <w:tcW w:w="2721" w:type="dxa"/>
          </w:tcPr>
          <w:p w14:paraId="15240369" w14:textId="77777777" w:rsidR="009912A4" w:rsidRPr="009912A4" w:rsidRDefault="00991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</w:tcPr>
          <w:p w14:paraId="21A38FC4" w14:textId="77777777" w:rsidR="009912A4" w:rsidRPr="009912A4" w:rsidRDefault="00991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12A4" w:rsidRPr="009912A4" w14:paraId="3A07F9A0" w14:textId="77777777">
        <w:tc>
          <w:tcPr>
            <w:tcW w:w="2721" w:type="dxa"/>
          </w:tcPr>
          <w:p w14:paraId="12CC1961" w14:textId="77777777" w:rsidR="009912A4" w:rsidRPr="009912A4" w:rsidRDefault="00991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физкультурно-спортивной работы с инвалидами и лицами с ограниченными возможностями здоровья</w:t>
            </w:r>
          </w:p>
        </w:tc>
        <w:tc>
          <w:tcPr>
            <w:tcW w:w="6350" w:type="dxa"/>
          </w:tcPr>
          <w:p w14:paraId="3AF64D72" w14:textId="77777777" w:rsidR="009912A4" w:rsidRPr="009912A4" w:rsidRDefault="00991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ПК 1.1. Планировать физкультурно-спортивную работу с инвалидами и лицами с ограниченными возможностями здоровья.</w:t>
            </w:r>
          </w:p>
          <w:p w14:paraId="1605D287" w14:textId="77777777" w:rsidR="009912A4" w:rsidRPr="009912A4" w:rsidRDefault="00991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ПК 1.2. Проводить воспитательную, рекреационно-досуговую, оздоровительную работу с инвалидами, лицами с ограниченными возможностями здоровья.</w:t>
            </w:r>
          </w:p>
          <w:p w14:paraId="786A3CC9" w14:textId="77777777" w:rsidR="009912A4" w:rsidRPr="009912A4" w:rsidRDefault="00991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4">
              <w:rPr>
                <w:rFonts w:ascii="Times New Roman" w:hAnsi="Times New Roman" w:cs="Times New Roman"/>
                <w:sz w:val="24"/>
                <w:szCs w:val="24"/>
              </w:rPr>
              <w:t xml:space="preserve">ПК 1.3. Организовывать спортивно-массовые соревнования и мероприятия по выполнению инвалидами и лицами с </w:t>
            </w:r>
            <w:r w:rsidRPr="00991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 норм всероссийского физкультурно-спортивного комплекса.</w:t>
            </w:r>
          </w:p>
          <w:p w14:paraId="1EAAF09E" w14:textId="77777777" w:rsidR="009912A4" w:rsidRPr="009912A4" w:rsidRDefault="00991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ПК 1.4. Организовывать деятельность волонтеров при проведении мероприятий и занятий по адаптивной физической культуре.</w:t>
            </w:r>
          </w:p>
          <w:p w14:paraId="1EDDB225" w14:textId="77777777" w:rsidR="009912A4" w:rsidRPr="009912A4" w:rsidRDefault="00991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ПК 1.5. Анализировать физкультурно-спортивную работу с инвалидами и лицами с ограниченными возможностями здоровья.</w:t>
            </w:r>
          </w:p>
        </w:tc>
      </w:tr>
      <w:tr w:rsidR="009912A4" w:rsidRPr="009912A4" w14:paraId="410219A4" w14:textId="77777777">
        <w:tc>
          <w:tcPr>
            <w:tcW w:w="2721" w:type="dxa"/>
          </w:tcPr>
          <w:p w14:paraId="5F005434" w14:textId="77777777" w:rsidR="009912A4" w:rsidRPr="009912A4" w:rsidRDefault="00991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End"/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етодическое обеспечение физкультурной и спортивной деятельности с инвалидами и лицами с ограниченными возможностями здоровья</w:t>
            </w:r>
          </w:p>
        </w:tc>
        <w:tc>
          <w:tcPr>
            <w:tcW w:w="6350" w:type="dxa"/>
          </w:tcPr>
          <w:p w14:paraId="2AAB2A01" w14:textId="77777777" w:rsidR="009912A4" w:rsidRPr="009912A4" w:rsidRDefault="00991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ПК 2.1. Разрабатывать методическое обеспечение для организации и проведения занятий по адаптивной физической культуре.</w:t>
            </w:r>
          </w:p>
          <w:p w14:paraId="03773D69" w14:textId="77777777" w:rsidR="009912A4" w:rsidRPr="009912A4" w:rsidRDefault="00991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ПК 2.2. Систематизировать педагогический опыт на основе изучения профессиональной литературы, самоанализа и анализа деятельности специалистов в области адаптивной физической культуры.</w:t>
            </w:r>
          </w:p>
          <w:p w14:paraId="107B9ED8" w14:textId="77777777" w:rsidR="009912A4" w:rsidRPr="009912A4" w:rsidRDefault="00991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ПК 2.3. Оформлять результаты методической и исследовательской деятельности в виде выступлений, докладов, отчетов и другие.</w:t>
            </w:r>
          </w:p>
          <w:p w14:paraId="718972B2" w14:textId="77777777" w:rsidR="009912A4" w:rsidRPr="009912A4" w:rsidRDefault="00991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ПК 2.4. Осуществлять исследовательскую и проектную деятельность в области адаптивной физической культуры.</w:t>
            </w:r>
          </w:p>
        </w:tc>
      </w:tr>
      <w:tr w:rsidR="009912A4" w:rsidRPr="009912A4" w14:paraId="7907E399" w14:textId="77777777">
        <w:tc>
          <w:tcPr>
            <w:tcW w:w="2721" w:type="dxa"/>
          </w:tcPr>
          <w:p w14:paraId="089E6F8A" w14:textId="77777777" w:rsidR="009912A4" w:rsidRPr="009912A4" w:rsidRDefault="00991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роведение тренировочных мероприятий и руководство соревновательной деятельностью инвалидов и лиц с ограниченными возможностями здоровья (по выбору)</w:t>
            </w:r>
          </w:p>
        </w:tc>
        <w:tc>
          <w:tcPr>
            <w:tcW w:w="6350" w:type="dxa"/>
          </w:tcPr>
          <w:p w14:paraId="4129B522" w14:textId="77777777" w:rsidR="009912A4" w:rsidRPr="009912A4" w:rsidRDefault="00991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4">
              <w:rPr>
                <w:rFonts w:ascii="Times New Roman" w:hAnsi="Times New Roman" w:cs="Times New Roman"/>
                <w:sz w:val="24"/>
                <w:szCs w:val="24"/>
              </w:rPr>
              <w:t xml:space="preserve">ПК 3.1. Планировать тренировочные занятия с </w:t>
            </w:r>
            <w:proofErr w:type="gramStart"/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proofErr w:type="gramEnd"/>
            <w:r w:rsidRPr="009912A4">
              <w:rPr>
                <w:rFonts w:ascii="Times New Roman" w:hAnsi="Times New Roman" w:cs="Times New Roman"/>
                <w:sz w:val="24"/>
                <w:szCs w:val="24"/>
              </w:rPr>
              <w:t xml:space="preserve"> по виду адаптивного спорта (группе спортивных дисциплин).</w:t>
            </w:r>
          </w:p>
          <w:p w14:paraId="7816B56F" w14:textId="77777777" w:rsidR="009912A4" w:rsidRPr="009912A4" w:rsidRDefault="00991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4">
              <w:rPr>
                <w:rFonts w:ascii="Times New Roman" w:hAnsi="Times New Roman" w:cs="Times New Roman"/>
                <w:sz w:val="24"/>
                <w:szCs w:val="24"/>
              </w:rPr>
              <w:t xml:space="preserve">ПК 3.2. Проводить тренировочные занятия с </w:t>
            </w:r>
            <w:proofErr w:type="gramStart"/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proofErr w:type="gramEnd"/>
            <w:r w:rsidRPr="009912A4">
              <w:rPr>
                <w:rFonts w:ascii="Times New Roman" w:hAnsi="Times New Roman" w:cs="Times New Roman"/>
                <w:sz w:val="24"/>
                <w:szCs w:val="24"/>
              </w:rPr>
              <w:t xml:space="preserve"> адаптивным спортом по основным разделам спортивной подготовки.</w:t>
            </w:r>
          </w:p>
          <w:p w14:paraId="1A3B6C98" w14:textId="77777777" w:rsidR="009912A4" w:rsidRPr="009912A4" w:rsidRDefault="00991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ПК 3.3. Осуществлять контроль и учет, оценивать процесс и результаты деятельности занимающихся на тренировочных занятиях и спортивных соревнованиях по виду адаптивного спорта (группе спортивных дисциплин).</w:t>
            </w:r>
          </w:p>
          <w:p w14:paraId="74C1D410" w14:textId="77777777" w:rsidR="009912A4" w:rsidRPr="009912A4" w:rsidRDefault="00991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ПК 3.4. Формировать у занимающихся навыки соревновательной деятельности по виду адаптивного спорта (группе спортивных дисциплин).</w:t>
            </w:r>
          </w:p>
          <w:p w14:paraId="4AF169A4" w14:textId="77777777" w:rsidR="009912A4" w:rsidRPr="009912A4" w:rsidRDefault="00991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ПК 3.5. Анализировать тренировочный процесс и соревновательную деятельность занимающихся в виде адаптивного спорта (группе спортивных дисциплин).</w:t>
            </w:r>
          </w:p>
          <w:p w14:paraId="2A6E8DEC" w14:textId="77777777" w:rsidR="009912A4" w:rsidRPr="009912A4" w:rsidRDefault="00991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ПК 3.6. Проводить отбор инвалидов и лиц с ограниченными возможностями здоровья в группы спортивной подготовки по виду адаптивного спорта (группе спортивных дисциплин).</w:t>
            </w:r>
          </w:p>
          <w:p w14:paraId="6E476C4D" w14:textId="77777777" w:rsidR="009912A4" w:rsidRPr="009912A4" w:rsidRDefault="00991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ПК 3.7. Осуществлять подготовку занимающихся по основам медико-биологического, научно-методического и антидопингового обеспечения спортивной подготовки в виде адаптивного спорта (группе спортивных дисциплин).</w:t>
            </w:r>
          </w:p>
          <w:p w14:paraId="4512B072" w14:textId="77777777" w:rsidR="009912A4" w:rsidRPr="009912A4" w:rsidRDefault="00991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ПК 3.8. Организовывать (осуществлять) судейство спортивных соревнований по виду адаптивного спорта (спортивной дисциплине).</w:t>
            </w:r>
          </w:p>
        </w:tc>
      </w:tr>
      <w:tr w:rsidR="009912A4" w:rsidRPr="009912A4" w14:paraId="3F43C351" w14:textId="77777777">
        <w:tc>
          <w:tcPr>
            <w:tcW w:w="2721" w:type="dxa"/>
          </w:tcPr>
          <w:p w14:paraId="3EB34AC9" w14:textId="77777777" w:rsidR="009912A4" w:rsidRPr="009912A4" w:rsidRDefault="00991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912A4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адаптивного </w:t>
            </w:r>
            <w:r w:rsidRPr="00991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воспитания обучающихся в специальных (коррекционных) и общеобразовательных организациях (по выбору)</w:t>
            </w:r>
          </w:p>
        </w:tc>
        <w:tc>
          <w:tcPr>
            <w:tcW w:w="6350" w:type="dxa"/>
          </w:tcPr>
          <w:p w14:paraId="7F48D190" w14:textId="77777777" w:rsidR="009912A4" w:rsidRPr="009912A4" w:rsidRDefault="00991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3.1. Определять цели и задачи, планировать процесс адаптивного физического воспитания </w:t>
            </w:r>
            <w:proofErr w:type="gramStart"/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9C8BA2" w14:textId="77777777" w:rsidR="009912A4" w:rsidRPr="009912A4" w:rsidRDefault="00991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3.2. Проводить учебные занятия по адаптивной физической культуре в соответствии с действующими санитарными правилами и нормативами.</w:t>
            </w:r>
          </w:p>
          <w:p w14:paraId="3BA58551" w14:textId="77777777" w:rsidR="009912A4" w:rsidRPr="009912A4" w:rsidRDefault="00991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4">
              <w:rPr>
                <w:rFonts w:ascii="Times New Roman" w:hAnsi="Times New Roman" w:cs="Times New Roman"/>
                <w:sz w:val="24"/>
                <w:szCs w:val="24"/>
              </w:rPr>
              <w:t xml:space="preserve">ПК 3.3. Осуществлять педагогический контроль, оценивать процесс и результаты деятельности </w:t>
            </w:r>
            <w:proofErr w:type="gramStart"/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912A4">
              <w:rPr>
                <w:rFonts w:ascii="Times New Roman" w:hAnsi="Times New Roman" w:cs="Times New Roman"/>
                <w:sz w:val="24"/>
                <w:szCs w:val="24"/>
              </w:rPr>
              <w:t xml:space="preserve"> на учебном занятии по адаптивной физической культуре.</w:t>
            </w:r>
          </w:p>
          <w:p w14:paraId="57F8487F" w14:textId="77777777" w:rsidR="009912A4" w:rsidRPr="009912A4" w:rsidRDefault="00991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4">
              <w:rPr>
                <w:rFonts w:ascii="Times New Roman" w:hAnsi="Times New Roman" w:cs="Times New Roman"/>
                <w:sz w:val="24"/>
                <w:szCs w:val="24"/>
              </w:rPr>
              <w:t xml:space="preserve">ПК 3.4. Организовывать адаптивное физическое воспитание </w:t>
            </w:r>
            <w:proofErr w:type="gramStart"/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, отнесенных к медицинским группам.</w:t>
            </w:r>
          </w:p>
          <w:p w14:paraId="6B020255" w14:textId="77777777" w:rsidR="009912A4" w:rsidRPr="009912A4" w:rsidRDefault="00991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ПК 3.5. Организовывать внеурочную деятельность спортивно-оздоровительной направленности.</w:t>
            </w:r>
          </w:p>
          <w:p w14:paraId="47205AAF" w14:textId="77777777" w:rsidR="009912A4" w:rsidRPr="009912A4" w:rsidRDefault="00991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ПК 3.6. Анализировать учебные занятия и внеурочную деятельность.</w:t>
            </w:r>
          </w:p>
        </w:tc>
      </w:tr>
      <w:tr w:rsidR="009912A4" w:rsidRPr="009912A4" w14:paraId="6DB42B40" w14:textId="77777777">
        <w:tc>
          <w:tcPr>
            <w:tcW w:w="2721" w:type="dxa"/>
          </w:tcPr>
          <w:p w14:paraId="25A8C8CD" w14:textId="77777777" w:rsidR="009912A4" w:rsidRPr="009912A4" w:rsidRDefault="00991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роведение групповых и индивидуальных занятий по программам адаптивного физического воспитания и индивидуальным планам физической реабилитации, в том числе по инклюзивной программе (по выбору)</w:t>
            </w:r>
          </w:p>
        </w:tc>
        <w:tc>
          <w:tcPr>
            <w:tcW w:w="6350" w:type="dxa"/>
          </w:tcPr>
          <w:p w14:paraId="572C3A29" w14:textId="77777777" w:rsidR="009912A4" w:rsidRPr="009912A4" w:rsidRDefault="00991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ПК 3.1. Планировать занятия по программам адаптивного физического воспитания и индивидуальным планам физической реабилитации.</w:t>
            </w:r>
          </w:p>
          <w:p w14:paraId="56C020FE" w14:textId="77777777" w:rsidR="009912A4" w:rsidRPr="009912A4" w:rsidRDefault="00991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ПК 3.2. Проводить занятия по программам адаптивного физического воспитания и индивидуальным планам физической реабилитации в соответствии с действующими санитарными правилами и нормативами.</w:t>
            </w:r>
          </w:p>
          <w:p w14:paraId="23BE91E8" w14:textId="77777777" w:rsidR="009912A4" w:rsidRPr="009912A4" w:rsidRDefault="00991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ПК 3.3. Осуществлять контроль за физическим, функциональным и психическим состоянием и оценивать уровень подготовленности инвалидов и лиц с ограниченными возможностями здоровья.</w:t>
            </w:r>
          </w:p>
          <w:p w14:paraId="60F03EC1" w14:textId="77777777" w:rsidR="009912A4" w:rsidRPr="009912A4" w:rsidRDefault="00991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ПК 3.4. Составлять рекомендации инвалидам и лицам с ограниченными возможностями здоровья, их законным представителям о проведении занятий по адаптивной физической культуре в домашних условиях.</w:t>
            </w:r>
          </w:p>
          <w:p w14:paraId="7BA46B45" w14:textId="77777777" w:rsidR="009912A4" w:rsidRPr="009912A4" w:rsidRDefault="00991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4">
              <w:rPr>
                <w:rFonts w:ascii="Times New Roman" w:hAnsi="Times New Roman" w:cs="Times New Roman"/>
                <w:sz w:val="24"/>
                <w:szCs w:val="24"/>
              </w:rPr>
              <w:t>ПК 3.5. Анализировать занятия по программам адаптивного физического воспитания и индивидуальным планам физической реабилитации.</w:t>
            </w:r>
          </w:p>
        </w:tc>
      </w:tr>
    </w:tbl>
    <w:p w14:paraId="33EC39C0" w14:textId="77777777" w:rsidR="009912A4" w:rsidRPr="009912A4" w:rsidRDefault="00991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704C33" w14:textId="77777777" w:rsidR="009912A4" w:rsidRPr="009912A4" w:rsidRDefault="00991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109">
        <w:r w:rsidRPr="009912A4">
          <w:rPr>
            <w:rFonts w:ascii="Times New Roman" w:hAnsi="Times New Roman" w:cs="Times New Roman"/>
            <w:color w:val="0000FF"/>
            <w:sz w:val="24"/>
            <w:szCs w:val="24"/>
          </w:rPr>
          <w:t>пунктом 2.4</w:t>
        </w:r>
      </w:hyperlink>
      <w:r w:rsidRPr="009912A4">
        <w:rPr>
          <w:rFonts w:ascii="Times New Roman" w:hAnsi="Times New Roman" w:cs="Times New Roman"/>
          <w:sz w:val="24"/>
          <w:szCs w:val="24"/>
        </w:rP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 w14:paraId="57280503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 w14:paraId="35551EAE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 xml:space="preserve">3.5. Образовательная организация с учетом ПОП самостоятельно планирует результаты </w:t>
      </w:r>
      <w:proofErr w:type="gramStart"/>
      <w:r w:rsidRPr="009912A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9912A4">
        <w:rPr>
          <w:rFonts w:ascii="Times New Roman" w:hAnsi="Times New Roman" w:cs="Times New Roman"/>
          <w:sz w:val="24"/>
          <w:szCs w:val="24"/>
        </w:rPr>
        <w:t xml:space="preserve">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14:paraId="1D86C3D8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 xml:space="preserve">Совокупность запланированных результатов </w:t>
      </w:r>
      <w:proofErr w:type="gramStart"/>
      <w:r w:rsidRPr="009912A4">
        <w:rPr>
          <w:rFonts w:ascii="Times New Roman" w:hAnsi="Times New Roman" w:cs="Times New Roman"/>
          <w:sz w:val="24"/>
          <w:szCs w:val="24"/>
        </w:rPr>
        <w:t>обучения по дисциплинам</w:t>
      </w:r>
      <w:proofErr w:type="gramEnd"/>
      <w:r w:rsidRPr="009912A4">
        <w:rPr>
          <w:rFonts w:ascii="Times New Roman" w:hAnsi="Times New Roman" w:cs="Times New Roman"/>
          <w:sz w:val="24"/>
          <w:szCs w:val="24"/>
        </w:rPr>
        <w:t xml:space="preserve"> (модулям) и практикам должна обеспечивать выпускнику освоение всех компетенций, установленных образовательной программой.</w:t>
      </w:r>
    </w:p>
    <w:p w14:paraId="5613E5A6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 xml:space="preserve">3.6. Обучающиеся, осваивающие образовательную программу, могут освоить </w:t>
      </w:r>
      <w:r w:rsidRPr="009912A4">
        <w:rPr>
          <w:rFonts w:ascii="Times New Roman" w:hAnsi="Times New Roman" w:cs="Times New Roman"/>
          <w:sz w:val="24"/>
          <w:szCs w:val="24"/>
        </w:rPr>
        <w:lastRenderedPageBreak/>
        <w:t>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 w14:paraId="545DE346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30E4E9B2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18">
        <w:r w:rsidRPr="009912A4">
          <w:rPr>
            <w:rFonts w:ascii="Times New Roman" w:hAnsi="Times New Roman" w:cs="Times New Roman"/>
            <w:color w:val="0000FF"/>
            <w:sz w:val="24"/>
            <w:szCs w:val="24"/>
          </w:rPr>
          <w:t>Часть 7 статьи 73</w:t>
        </w:r>
      </w:hyperlink>
      <w:r w:rsidRPr="009912A4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</w:p>
    <w:p w14:paraId="58E60F67" w14:textId="77777777" w:rsidR="009912A4" w:rsidRPr="009912A4" w:rsidRDefault="00991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E9D609" w14:textId="77777777" w:rsidR="009912A4" w:rsidRPr="009912A4" w:rsidRDefault="009912A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IV. ТРЕБОВАНИЯ К УСЛОВИЯМ РЕАЛИЗАЦИИ</w:t>
      </w:r>
    </w:p>
    <w:p w14:paraId="01C4D52A" w14:textId="77777777" w:rsidR="009912A4" w:rsidRPr="009912A4" w:rsidRDefault="00991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14:paraId="77326114" w14:textId="77777777" w:rsidR="009912A4" w:rsidRPr="009912A4" w:rsidRDefault="00991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C33EA4" w14:textId="77777777" w:rsidR="009912A4" w:rsidRPr="009912A4" w:rsidRDefault="00991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 w14:paraId="77470C97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7BBAF616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 xml:space="preserve">&lt;7&gt; Федеральный </w:t>
      </w:r>
      <w:hyperlink r:id="rId19">
        <w:r w:rsidRPr="009912A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912A4">
        <w:rPr>
          <w:rFonts w:ascii="Times New Roman" w:hAnsi="Times New Roman" w:cs="Times New Roman"/>
          <w:sz w:val="24"/>
          <w:szCs w:val="24"/>
        </w:rPr>
        <w:t xml:space="preserve"> от 30 марта 1999 г. N 52-ФЗ "О санитарно-эпидемиологическом благополучии населения"; </w:t>
      </w:r>
      <w:proofErr w:type="gramStart"/>
      <w:r w:rsidRPr="009912A4">
        <w:rPr>
          <w:rFonts w:ascii="Times New Roman" w:hAnsi="Times New Roman" w:cs="Times New Roman"/>
          <w:sz w:val="24"/>
          <w:szCs w:val="24"/>
        </w:rPr>
        <w:t xml:space="preserve">санитарные правила </w:t>
      </w:r>
      <w:hyperlink r:id="rId20">
        <w:r w:rsidRPr="009912A4">
          <w:rPr>
            <w:rFonts w:ascii="Times New Roman" w:hAnsi="Times New Roman" w:cs="Times New Roman"/>
            <w:color w:val="0000FF"/>
            <w:sz w:val="24"/>
            <w:szCs w:val="24"/>
          </w:rPr>
          <w:t>СП 2.4.3648-20</w:t>
        </w:r>
      </w:hyperlink>
      <w:r w:rsidRPr="009912A4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действующие до 1 января 2027 г.; санитарно-эпидемиологические правила и нормы </w:t>
      </w:r>
      <w:hyperlink r:id="rId21">
        <w:r w:rsidRPr="009912A4">
          <w:rPr>
            <w:rFonts w:ascii="Times New Roman" w:hAnsi="Times New Roman" w:cs="Times New Roman"/>
            <w:color w:val="0000FF"/>
            <w:sz w:val="24"/>
            <w:szCs w:val="24"/>
          </w:rPr>
          <w:t>СанПиН 2.3/2.4.3590-20</w:t>
        </w:r>
      </w:hyperlink>
      <w:r w:rsidRPr="009912A4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</w:t>
      </w:r>
      <w:proofErr w:type="gramEnd"/>
      <w:r w:rsidRPr="00991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2A4">
        <w:rPr>
          <w:rFonts w:ascii="Times New Roman" w:hAnsi="Times New Roman" w:cs="Times New Roman"/>
          <w:sz w:val="24"/>
          <w:szCs w:val="24"/>
        </w:rPr>
        <w:t xml:space="preserve">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60833), действующие до 1 января 2027 г.; санитарные правила и нормы </w:t>
      </w:r>
      <w:hyperlink r:id="rId22">
        <w:r w:rsidRPr="009912A4">
          <w:rPr>
            <w:rFonts w:ascii="Times New Roman" w:hAnsi="Times New Roman" w:cs="Times New Roman"/>
            <w:color w:val="0000FF"/>
            <w:sz w:val="24"/>
            <w:szCs w:val="24"/>
          </w:rPr>
          <w:t>СанПиН 1.2.3685-21</w:t>
        </w:r>
      </w:hyperlink>
      <w:r w:rsidRPr="009912A4">
        <w:rPr>
          <w:rFonts w:ascii="Times New Roman" w:hAnsi="Times New Roman" w:cs="Times New Roman"/>
          <w:sz w:val="24"/>
          <w:szCs w:val="24"/>
        </w:rPr>
        <w:t xml:space="preserve"> "Гигиенические нормативы и требования к обеспечению безопасности и (или) безвредности для человека факторов среды</w:t>
      </w:r>
      <w:proofErr w:type="gramEnd"/>
      <w:r w:rsidRPr="00991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2A4">
        <w:rPr>
          <w:rFonts w:ascii="Times New Roman" w:hAnsi="Times New Roman" w:cs="Times New Roman"/>
          <w:sz w:val="24"/>
          <w:szCs w:val="24"/>
        </w:rPr>
        <w:t>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с изменениями, внесенными постановлением Главного государственного санитарного врача Российской Федерации от 30 декабря 2022 г. N 24 (зарегистрировано Министерством юстиции Российской Федерации 9 марта 2023 г., регистрационный N 72558), действующие до 1</w:t>
      </w:r>
      <w:proofErr w:type="gramEnd"/>
      <w:r w:rsidRPr="009912A4">
        <w:rPr>
          <w:rFonts w:ascii="Times New Roman" w:hAnsi="Times New Roman" w:cs="Times New Roman"/>
          <w:sz w:val="24"/>
          <w:szCs w:val="24"/>
        </w:rPr>
        <w:t xml:space="preserve"> марта 2027 года.</w:t>
      </w:r>
    </w:p>
    <w:p w14:paraId="4E7FA64C" w14:textId="77777777" w:rsidR="009912A4" w:rsidRPr="009912A4" w:rsidRDefault="00991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1B98A4" w14:textId="77777777" w:rsidR="009912A4" w:rsidRPr="009912A4" w:rsidRDefault="00991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 xml:space="preserve">4.2. Требования к условиям реализации образовательной программы включают общесистемные требования, требования к материально-техническому, учебно-методическому обеспечению, к организации воспитания </w:t>
      </w:r>
      <w:proofErr w:type="gramStart"/>
      <w:r w:rsidRPr="009912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912A4">
        <w:rPr>
          <w:rFonts w:ascii="Times New Roman" w:hAnsi="Times New Roman" w:cs="Times New Roman"/>
          <w:sz w:val="24"/>
          <w:szCs w:val="24"/>
        </w:rPr>
        <w:t>, кадровым и финансовым условиям реализации образовательной программы.</w:t>
      </w:r>
    </w:p>
    <w:p w14:paraId="47BB75B0" w14:textId="77777777" w:rsidR="009912A4" w:rsidRPr="009912A4" w:rsidRDefault="00991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9EBDEC" w14:textId="77777777" w:rsidR="009912A4" w:rsidRPr="009912A4" w:rsidRDefault="009912A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4.3. Общесистемные требования к условиям реализации образовательной программы:</w:t>
      </w:r>
    </w:p>
    <w:p w14:paraId="4DE8F088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ПОП;</w:t>
      </w:r>
    </w:p>
    <w:p w14:paraId="7C607D86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 xml:space="preserve">б) в случае реализации образовательной программы с использованием сетевой </w:t>
      </w:r>
      <w:r w:rsidRPr="009912A4">
        <w:rPr>
          <w:rFonts w:ascii="Times New Roman" w:hAnsi="Times New Roman" w:cs="Times New Roman"/>
          <w:sz w:val="24"/>
          <w:szCs w:val="24"/>
        </w:rPr>
        <w:lastRenderedPageBreak/>
        <w:t>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14:paraId="1CBC8201" w14:textId="77777777" w:rsidR="009912A4" w:rsidRPr="009912A4" w:rsidRDefault="00991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D431D0" w14:textId="77777777" w:rsidR="009912A4" w:rsidRPr="009912A4" w:rsidRDefault="009912A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4.4. Требования к материально-техническому и учебно-методическому обеспечению реализации образовательной программы:</w:t>
      </w:r>
    </w:p>
    <w:p w14:paraId="1587BD0D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14:paraId="136C4FF3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2A4">
        <w:rPr>
          <w:rFonts w:ascii="Times New Roman" w:hAnsi="Times New Roman" w:cs="Times New Roman"/>
          <w:sz w:val="24"/>
          <w:szCs w:val="24"/>
        </w:rP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  <w:proofErr w:type="gramEnd"/>
    </w:p>
    <w:p w14:paraId="3D43E7E8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14:paraId="712485D2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г) допускается замена оборудования его виртуальными аналогами;</w:t>
      </w:r>
    </w:p>
    <w:p w14:paraId="212EC1A0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14:paraId="19C6E62D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14:paraId="7E791806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ж) в качестве основной литературы образовательная организация использует учебники, учебные пособия, предусмотренные ПОП;</w:t>
      </w:r>
    </w:p>
    <w:p w14:paraId="069B898E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14:paraId="17F8CB4E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14:paraId="3E9C2416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</w:t>
      </w:r>
      <w:proofErr w:type="gramStart"/>
      <w:r w:rsidRPr="009912A4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9912A4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14:paraId="0721350A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 xml:space="preserve">л) образовательная программа должна обеспечиваться учебно-методической </w:t>
      </w:r>
      <w:r w:rsidRPr="009912A4">
        <w:rPr>
          <w:rFonts w:ascii="Times New Roman" w:hAnsi="Times New Roman" w:cs="Times New Roman"/>
          <w:sz w:val="24"/>
          <w:szCs w:val="24"/>
        </w:rPr>
        <w:lastRenderedPageBreak/>
        <w:t>документацией по всем учебным дисциплинам (модулям), видам практики, видам государственной итоговой аттестации;</w:t>
      </w:r>
    </w:p>
    <w:p w14:paraId="1FFC7A54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м) рекомендации по иному материально-техническому и учебно-методическому обеспечению реализации образовательной программы определяются ПОП.</w:t>
      </w:r>
    </w:p>
    <w:p w14:paraId="33EDBD1C" w14:textId="77777777" w:rsidR="009912A4" w:rsidRPr="009912A4" w:rsidRDefault="00991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7CB7C9" w14:textId="77777777" w:rsidR="009912A4" w:rsidRPr="009912A4" w:rsidRDefault="009912A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4.5. Требования к кадровым условиям реализации образовательной программы:</w:t>
      </w:r>
    </w:p>
    <w:p w14:paraId="45A360FA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2A4">
        <w:rPr>
          <w:rFonts w:ascii="Times New Roman" w:hAnsi="Times New Roman" w:cs="Times New Roman"/>
          <w:sz w:val="24"/>
          <w:szCs w:val="24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anchor="P68">
        <w:r w:rsidRPr="009912A4">
          <w:rPr>
            <w:rFonts w:ascii="Times New Roman" w:hAnsi="Times New Roman" w:cs="Times New Roman"/>
            <w:color w:val="0000FF"/>
            <w:sz w:val="24"/>
            <w:szCs w:val="24"/>
          </w:rPr>
          <w:t>пункте 1.13</w:t>
        </w:r>
      </w:hyperlink>
      <w:r w:rsidRPr="009912A4">
        <w:rPr>
          <w:rFonts w:ascii="Times New Roman" w:hAnsi="Times New Roman" w:cs="Times New Roman"/>
          <w:sz w:val="24"/>
          <w:szCs w:val="24"/>
        </w:rPr>
        <w:t xml:space="preserve"> ФГОС СПО (имеющих стаж работы в данной профессиональной области не менее 3 лет);</w:t>
      </w:r>
      <w:proofErr w:type="gramEnd"/>
    </w:p>
    <w:p w14:paraId="27CC3130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 w14:paraId="5F87B429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2A4">
        <w:rPr>
          <w:rFonts w:ascii="Times New Roman" w:hAnsi="Times New Roman" w:cs="Times New Roman"/>
          <w:sz w:val="24"/>
          <w:szCs w:val="24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anchor="P68">
        <w:r w:rsidRPr="009912A4">
          <w:rPr>
            <w:rFonts w:ascii="Times New Roman" w:hAnsi="Times New Roman" w:cs="Times New Roman"/>
            <w:color w:val="0000FF"/>
            <w:sz w:val="24"/>
            <w:szCs w:val="24"/>
          </w:rPr>
          <w:t>пункте 1.13</w:t>
        </w:r>
      </w:hyperlink>
      <w:r w:rsidRPr="009912A4">
        <w:rPr>
          <w:rFonts w:ascii="Times New Roman" w:hAnsi="Times New Roman" w:cs="Times New Roman"/>
          <w:sz w:val="24"/>
          <w:szCs w:val="24"/>
        </w:rPr>
        <w:t xml:space="preserve"> ФГОС СПО, а также в других областях профессиональной деятельности</w:t>
      </w:r>
      <w:proofErr w:type="gramEnd"/>
      <w:r w:rsidRPr="009912A4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gramStart"/>
      <w:r w:rsidRPr="009912A4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9912A4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14:paraId="74176BCC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2A4">
        <w:rPr>
          <w:rFonts w:ascii="Times New Roman" w:hAnsi="Times New Roman" w:cs="Times New Roman"/>
          <w:sz w:val="24"/>
          <w:szCs w:val="24"/>
        </w:rPr>
        <w:t xml:space="preserve">г) 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одной из областей профессиональной деятельности, указанной в </w:t>
      </w:r>
      <w:hyperlink w:anchor="P68">
        <w:r w:rsidRPr="009912A4">
          <w:rPr>
            <w:rFonts w:ascii="Times New Roman" w:hAnsi="Times New Roman" w:cs="Times New Roman"/>
            <w:color w:val="0000FF"/>
            <w:sz w:val="24"/>
            <w:szCs w:val="24"/>
          </w:rPr>
          <w:t>пункте 1.13</w:t>
        </w:r>
      </w:hyperlink>
      <w:r w:rsidRPr="009912A4">
        <w:rPr>
          <w:rFonts w:ascii="Times New Roman" w:hAnsi="Times New Roman" w:cs="Times New Roman"/>
          <w:sz w:val="24"/>
          <w:szCs w:val="24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  <w:proofErr w:type="gramEnd"/>
    </w:p>
    <w:p w14:paraId="418F6852" w14:textId="77777777" w:rsidR="009912A4" w:rsidRPr="009912A4" w:rsidRDefault="00991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A1EB54" w14:textId="77777777" w:rsidR="009912A4" w:rsidRPr="009912A4" w:rsidRDefault="009912A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4.6. Требование к финансовым условиям реализации образовательной программы:</w:t>
      </w:r>
    </w:p>
    <w:p w14:paraId="1FCDD1AE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r:id="rId23">
        <w:r w:rsidRPr="009912A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912A4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14:paraId="35F1C3B9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16EE5CF0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 xml:space="preserve">&lt;8&gt; Бюджетный </w:t>
      </w:r>
      <w:hyperlink r:id="rId24">
        <w:r w:rsidRPr="009912A4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9912A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517016AA" w14:textId="77777777" w:rsidR="009912A4" w:rsidRPr="009912A4" w:rsidRDefault="00991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22496E" w14:textId="77777777" w:rsidR="009912A4" w:rsidRPr="009912A4" w:rsidRDefault="009912A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4.7. Требования к применяемым механизмам оценки качества образовательной программы:</w:t>
      </w:r>
    </w:p>
    <w:p w14:paraId="4267DA5A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14:paraId="25307CEC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lastRenderedPageBreak/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14:paraId="5035357C" w14:textId="77777777" w:rsidR="009912A4" w:rsidRPr="009912A4" w:rsidRDefault="0099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 xml:space="preserve">в) внешняя оценка качества образовательной программы может </w:t>
      </w:r>
      <w:proofErr w:type="gramStart"/>
      <w:r w:rsidRPr="009912A4">
        <w:rPr>
          <w:rFonts w:ascii="Times New Roman" w:hAnsi="Times New Roman" w:cs="Times New Roman"/>
          <w:sz w:val="24"/>
          <w:szCs w:val="24"/>
        </w:rPr>
        <w:t>осуществляться</w:t>
      </w:r>
      <w:proofErr w:type="gramEnd"/>
      <w:r w:rsidRPr="009912A4">
        <w:rPr>
          <w:rFonts w:ascii="Times New Roman" w:hAnsi="Times New Roman" w:cs="Times New Roman"/>
          <w:sz w:val="24"/>
          <w:szCs w:val="24"/>
        </w:rPr>
        <w:t xml:space="preserve">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 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14:paraId="2451C864" w14:textId="77777777" w:rsidR="009912A4" w:rsidRPr="009912A4" w:rsidRDefault="00991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815ED8" w14:textId="77777777" w:rsidR="009912A4" w:rsidRPr="009912A4" w:rsidRDefault="00991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207F5A" w14:textId="77777777" w:rsidR="009912A4" w:rsidRPr="009912A4" w:rsidRDefault="009912A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2FC27557" w14:textId="77777777" w:rsidR="003300FD" w:rsidRPr="009912A4" w:rsidRDefault="003300FD">
      <w:pPr>
        <w:rPr>
          <w:rFonts w:ascii="Times New Roman" w:hAnsi="Times New Roman" w:cs="Times New Roman"/>
          <w:sz w:val="24"/>
          <w:szCs w:val="24"/>
        </w:rPr>
      </w:pPr>
    </w:p>
    <w:sectPr w:rsidR="003300FD" w:rsidRPr="009912A4" w:rsidSect="0073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A4"/>
    <w:rsid w:val="003300FD"/>
    <w:rsid w:val="0099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F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912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912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912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912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836E1051844AF81B201D11CDD564D22C494F05CE399EB255E5D233ADEA65BA38A631A2572E7CD19FB4CB79FB7AE2ED9ED4F496D7x9v1L" TargetMode="External"/><Relationship Id="rId13" Type="http://schemas.openxmlformats.org/officeDocument/2006/relationships/hyperlink" Target="consultantplus://offline/ref=44836E1051844AF81B201D11CDD564D22C4E4106C9319EB255E5D233ADEA65BA38A631A4572B7CD19FB4CB79FB7AE2ED9ED4F496D7x9v1L" TargetMode="External"/><Relationship Id="rId18" Type="http://schemas.openxmlformats.org/officeDocument/2006/relationships/hyperlink" Target="consultantplus://offline/ref=44836E1051844AF81B201D11CDD564D22C4E4106C9319EB255E5D233ADEA65BA38A631A7512A7CD19FB4CB79FB7AE2ED9ED4F496D7x9v1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836E1051844AF81B201D11CDD564D22B4B4107CF3C9EB255E5D233ADEA65BA38A631A2502F7786C9FBCA25BF26F1EC97D4F796CB90254FxAvFL" TargetMode="External"/><Relationship Id="rId7" Type="http://schemas.openxmlformats.org/officeDocument/2006/relationships/hyperlink" Target="consultantplus://offline/ref=44836E1051844AF81B201D11CDD564D22B444E01C1389EB255E5D233ADEA65BA2AA669AE50266984CEEE9C74F9x7v0L" TargetMode="External"/><Relationship Id="rId12" Type="http://schemas.openxmlformats.org/officeDocument/2006/relationships/hyperlink" Target="consultantplus://offline/ref=44836E1051844AF81B201D11CDD564D22C4F4007CD3E9EB255E5D233ADEA65BA38A631A75B7B26C19BFD9E7DE572FCF29CCAF4x9v5L" TargetMode="External"/><Relationship Id="rId17" Type="http://schemas.openxmlformats.org/officeDocument/2006/relationships/hyperlink" Target="consultantplus://offline/ref=44836E1051844AF81B201D11CDD564D22A4C4205CB389EB255E5D233ADEA65BA38A631A2502F7781C9FBCA25BF26F1EC97D4F796CB90254FxAvF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836E1051844AF81B201D11CDD564D22A4C4205CB389EB255E5D233ADEA65BA38A631A2502F7780C6FBCA25BF26F1EC97D4F796CB90254FxAvFL" TargetMode="External"/><Relationship Id="rId20" Type="http://schemas.openxmlformats.org/officeDocument/2006/relationships/hyperlink" Target="consultantplus://offline/ref=44836E1051844AF81B201D11CDD564D22B4A4707C03C9EB255E5D233ADEA65BA38A631A2502F7781C9FBCA25BF26F1EC97D4F796CB90254FxAv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836E1051844AF81B201D11CDD564D22B444F01CD3A9EB255E5D233ADEA65BA38A631A2502F7782CCFBCA25BF26F1EC97D4F796CB90254FxAvFL" TargetMode="External"/><Relationship Id="rId11" Type="http://schemas.openxmlformats.org/officeDocument/2006/relationships/hyperlink" Target="consultantplus://offline/ref=44836E1051844AF81B201D11CDD564D22C4F4007CD3E9EB255E5D233ADEA65BA38A631A75B7B26C19BFD9E7DE572FCF29CCAF4x9v5L" TargetMode="External"/><Relationship Id="rId24" Type="http://schemas.openxmlformats.org/officeDocument/2006/relationships/hyperlink" Target="consultantplus://offline/ref=44836E1051844AF81B201D11CDD564D22C484200CC3B9EB255E5D233ADEA65BA2AA669AE50266984CEEE9C74F9x7v0L" TargetMode="External"/><Relationship Id="rId5" Type="http://schemas.openxmlformats.org/officeDocument/2006/relationships/hyperlink" Target="consultantplus://offline/ref=44836E1051844AF81B201D11CDD564D22C494102CA3D9EB255E5D233ADEA65BA38A631A2502F7780CFFBCA25BF26F1EC97D4F796CB90254FxAvFL" TargetMode="External"/><Relationship Id="rId15" Type="http://schemas.openxmlformats.org/officeDocument/2006/relationships/hyperlink" Target="consultantplus://offline/ref=44836E1051844AF81B201D11CDD564D22A4C4205CB389EB255E5D233ADEA65BA38A631A2502F7780CEFBCA25BF26F1EC97D4F796CB90254FxAvFL" TargetMode="External"/><Relationship Id="rId23" Type="http://schemas.openxmlformats.org/officeDocument/2006/relationships/hyperlink" Target="consultantplus://offline/ref=44836E1051844AF81B201D11CDD564D22C4E4106C9319EB255E5D233ADEA65BA2AA669AE50266984CEEE9C74F9x7v0L" TargetMode="External"/><Relationship Id="rId10" Type="http://schemas.openxmlformats.org/officeDocument/2006/relationships/hyperlink" Target="consultantplus://offline/ref=44836E1051844AF81B201D11CDD564D22C494F05CE399EB255E5D233ADEA65BA38A631A2502F7283CCFBCA25BF26F1EC97D4F796CB90254FxAvFL" TargetMode="External"/><Relationship Id="rId19" Type="http://schemas.openxmlformats.org/officeDocument/2006/relationships/hyperlink" Target="consultantplus://offline/ref=44836E1051844AF81B201D11CDD564D22C48440AC13E9EB255E5D233ADEA65BA2AA669AE50266984CEEE9C74F9x7v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836E1051844AF81B201D11CDD564D22C494F05CE399EB255E5D233ADEA65BA38A631A2572E7CD19FB4CB79FB7AE2ED9ED4F496D7x9v1L" TargetMode="External"/><Relationship Id="rId14" Type="http://schemas.openxmlformats.org/officeDocument/2006/relationships/hyperlink" Target="consultantplus://offline/ref=44836E1051844AF81B201D11CDD564D22C4E4106C9319EB255E5D233ADEA65BA38A631A2502F7581C7FBCA25BF26F1EC97D4F796CB90254FxAvFL" TargetMode="External"/><Relationship Id="rId22" Type="http://schemas.openxmlformats.org/officeDocument/2006/relationships/hyperlink" Target="consultantplus://offline/ref=44836E1051844AF81B201D11CDD564D22C494705C93F9EB255E5D233ADEA65BA38A631A2502F7686C9FBCA25BF26F1EC97D4F796CB90254FxAv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5803</Words>
  <Characters>33080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Абалихин Никита Вячеславович</dc:creator>
  <cp:lastModifiedBy>Абалихин Никита Вячеславович</cp:lastModifiedBy>
  <cp:revision>1</cp:revision>
  <dcterms:created xsi:type="dcterms:W3CDTF">2023-10-09T11:47:00Z</dcterms:created>
  <dcterms:modified xsi:type="dcterms:W3CDTF">2023-10-09T11:49:00Z</dcterms:modified>
</cp:coreProperties>
</file>