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C157B5" w:rsidTr="009907D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C157B5" w:rsidRPr="00C16E68" w:rsidRDefault="00C157B5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C157B5" w:rsidRPr="00C16E68" w:rsidRDefault="00C157B5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C157B5" w:rsidRPr="00C16E68" w:rsidRDefault="00C157B5" w:rsidP="009907D6">
            <w:pPr>
              <w:spacing w:line="252" w:lineRule="auto"/>
              <w:jc w:val="center"/>
              <w:rPr>
                <w:b/>
                <w:szCs w:val="28"/>
              </w:rPr>
            </w:pPr>
            <w:r w:rsidRPr="00C16E68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C157B5" w:rsidRDefault="00C157B5" w:rsidP="00C157B5">
      <w:pPr>
        <w:tabs>
          <w:tab w:val="left" w:pos="1560"/>
        </w:tabs>
      </w:pPr>
    </w:p>
    <w:p w:rsidR="00C157B5" w:rsidRDefault="00C157B5" w:rsidP="00C157B5">
      <w:pPr>
        <w:tabs>
          <w:tab w:val="left" w:pos="1560"/>
        </w:tabs>
        <w:jc w:val="right"/>
      </w:pPr>
    </w:p>
    <w:p w:rsidR="00C157B5" w:rsidRDefault="00C157B5" w:rsidP="00C157B5">
      <w:pPr>
        <w:tabs>
          <w:tab w:val="left" w:pos="1560"/>
        </w:tabs>
        <w:rPr>
          <w:sz w:val="24"/>
          <w:szCs w:val="24"/>
        </w:rPr>
      </w:pPr>
    </w:p>
    <w:p w:rsidR="00C157B5" w:rsidRDefault="00C157B5" w:rsidP="00C157B5">
      <w:pPr>
        <w:tabs>
          <w:tab w:val="left" w:pos="1560"/>
        </w:tabs>
        <w:rPr>
          <w:sz w:val="24"/>
          <w:szCs w:val="24"/>
        </w:rPr>
      </w:pPr>
    </w:p>
    <w:p w:rsidR="00C157B5" w:rsidRDefault="00C157B5" w:rsidP="00C157B5">
      <w:pPr>
        <w:tabs>
          <w:tab w:val="left" w:pos="1560"/>
        </w:tabs>
        <w:ind w:right="482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242645" wp14:editId="04DCCD15">
            <wp:simplePos x="0" y="0"/>
            <wp:positionH relativeFrom="column">
              <wp:posOffset>3802380</wp:posOffset>
            </wp:positionH>
            <wp:positionV relativeFrom="paragraph">
              <wp:posOffset>139700</wp:posOffset>
            </wp:positionV>
            <wp:extent cx="1638935" cy="1745615"/>
            <wp:effectExtent l="0" t="0" r="0" b="6985"/>
            <wp:wrapNone/>
            <wp:docPr id="8" name="Рисунок 8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C157B5" w:rsidRDefault="00C157B5" w:rsidP="00C157B5">
      <w:pPr>
        <w:tabs>
          <w:tab w:val="left" w:pos="1560"/>
        </w:tabs>
        <w:ind w:right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C157B5" w:rsidRDefault="00C157B5" w:rsidP="00C157B5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______Сидоров А.С. </w:t>
      </w:r>
    </w:p>
    <w:p w:rsidR="00C157B5" w:rsidRDefault="00C157B5" w:rsidP="00C157B5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C157B5" w:rsidRDefault="00C157B5" w:rsidP="00C157B5">
      <w:pPr>
        <w:tabs>
          <w:tab w:val="left" w:pos="5490"/>
        </w:tabs>
        <w:ind w:left="2124" w:right="482"/>
        <w:jc w:val="right"/>
        <w:rPr>
          <w:b/>
        </w:rPr>
      </w:pPr>
    </w:p>
    <w:p w:rsidR="00C157B5" w:rsidRDefault="00C157B5" w:rsidP="00C157B5">
      <w:pPr>
        <w:ind w:right="482"/>
        <w:rPr>
          <w:b/>
        </w:rPr>
      </w:pPr>
    </w:p>
    <w:p w:rsidR="00C157B5" w:rsidRDefault="00C157B5" w:rsidP="00C157B5">
      <w:pPr>
        <w:jc w:val="center"/>
        <w:rPr>
          <w:b/>
        </w:rPr>
      </w:pPr>
    </w:p>
    <w:p w:rsidR="00C157B5" w:rsidRDefault="00C157B5" w:rsidP="00C157B5">
      <w:pPr>
        <w:jc w:val="center"/>
        <w:rPr>
          <w:b/>
        </w:rPr>
      </w:pPr>
    </w:p>
    <w:p w:rsidR="00C157B5" w:rsidRDefault="00C157B5" w:rsidP="00C157B5">
      <w:pPr>
        <w:rPr>
          <w:b/>
        </w:rPr>
      </w:pPr>
    </w:p>
    <w:p w:rsidR="00C157B5" w:rsidRDefault="00C157B5" w:rsidP="00C157B5">
      <w:pPr>
        <w:rPr>
          <w:b/>
        </w:rPr>
      </w:pPr>
    </w:p>
    <w:p w:rsidR="00C157B5" w:rsidRDefault="00C157B5" w:rsidP="00C157B5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</w:p>
    <w:p w:rsidR="00C157B5" w:rsidRPr="00376F9D" w:rsidRDefault="00C157B5" w:rsidP="00C157B5">
      <w:pPr>
        <w:spacing w:line="322" w:lineRule="exact"/>
        <w:ind w:right="635"/>
        <w:jc w:val="center"/>
        <w:rPr>
          <w:b/>
          <w:spacing w:val="-1"/>
          <w:sz w:val="24"/>
          <w:szCs w:val="24"/>
        </w:rPr>
      </w:pPr>
      <w:r w:rsidRPr="00376F9D">
        <w:rPr>
          <w:b/>
          <w:spacing w:val="-1"/>
          <w:sz w:val="24"/>
          <w:szCs w:val="24"/>
        </w:rPr>
        <w:t xml:space="preserve"> ПДП. ПРОИЗВОДСТВЕННОЙ  ПРАКТИКИ (ПРЕДДИПЛОМНОЙ)</w:t>
      </w:r>
    </w:p>
    <w:p w:rsidR="00C157B5" w:rsidRDefault="00C157B5" w:rsidP="00C157B5">
      <w:pPr>
        <w:spacing w:line="322" w:lineRule="exact"/>
        <w:ind w:right="6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ПРОФЕССИОНАЛЬНОГО МОДУЛЯ:</w:t>
      </w:r>
    </w:p>
    <w:p w:rsidR="00C157B5" w:rsidRDefault="00C157B5" w:rsidP="00C157B5">
      <w:pPr>
        <w:jc w:val="center"/>
        <w:rPr>
          <w:b/>
          <w:sz w:val="24"/>
          <w:szCs w:val="24"/>
        </w:rPr>
      </w:pPr>
    </w:p>
    <w:p w:rsidR="00C157B5" w:rsidRDefault="00C157B5" w:rsidP="00C157B5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ПМ. 02.  «ВЫПОЛНЕНИЕ РАБОТ ПО ОДНОЙ ИЛИ НЕСКОЛЬКИМ </w:t>
      </w:r>
    </w:p>
    <w:p w:rsidR="00C157B5" w:rsidRDefault="00C157B5" w:rsidP="00C157B5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ПРОФЕССИЯМ РАБОЧИХ, ДОЛЖНОСТЯМ СЛУЖАЩИХ»</w:t>
      </w:r>
    </w:p>
    <w:p w:rsidR="00C157B5" w:rsidRDefault="00C157B5" w:rsidP="00C157B5">
      <w:pPr>
        <w:widowControl/>
        <w:jc w:val="center"/>
        <w:rPr>
          <w:b/>
          <w:sz w:val="24"/>
          <w:szCs w:val="24"/>
        </w:rPr>
      </w:pPr>
    </w:p>
    <w:p w:rsidR="00C157B5" w:rsidRDefault="00C157B5" w:rsidP="00C157B5">
      <w:pPr>
        <w:tabs>
          <w:tab w:val="left" w:pos="1560"/>
        </w:tabs>
        <w:ind w:left="1276"/>
        <w:rPr>
          <w:b/>
          <w:sz w:val="24"/>
          <w:szCs w:val="24"/>
        </w:rPr>
      </w:pPr>
    </w:p>
    <w:p w:rsidR="00C157B5" w:rsidRDefault="00C157B5" w:rsidP="00C157B5">
      <w:pPr>
        <w:rPr>
          <w:b/>
          <w:sz w:val="24"/>
          <w:szCs w:val="24"/>
        </w:rPr>
      </w:pPr>
    </w:p>
    <w:p w:rsidR="00C157B5" w:rsidRDefault="00C157B5" w:rsidP="00C157B5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C157B5" w:rsidRDefault="00C157B5" w:rsidP="00C157B5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Квалификация: </w:t>
      </w:r>
      <w:r>
        <w:rPr>
          <w:sz w:val="24"/>
          <w:szCs w:val="24"/>
        </w:rPr>
        <w:t>Специалист по социальной работе</w:t>
      </w:r>
    </w:p>
    <w:p w:rsidR="00C157B5" w:rsidRDefault="00C157B5" w:rsidP="00C157B5">
      <w:pPr>
        <w:spacing w:before="1"/>
        <w:ind w:hanging="36"/>
        <w:rPr>
          <w:sz w:val="24"/>
          <w:szCs w:val="24"/>
        </w:rPr>
      </w:pPr>
    </w:p>
    <w:p w:rsidR="00C157B5" w:rsidRDefault="00C157B5" w:rsidP="00C157B5">
      <w:pPr>
        <w:spacing w:before="1"/>
        <w:ind w:hanging="36"/>
        <w:rPr>
          <w:sz w:val="24"/>
          <w:szCs w:val="24"/>
        </w:rPr>
      </w:pPr>
    </w:p>
    <w:p w:rsidR="00C157B5" w:rsidRDefault="00C157B5" w:rsidP="00C157B5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C157B5" w:rsidRDefault="00C157B5" w:rsidP="00C157B5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</w:p>
    <w:p w:rsidR="00C157B5" w:rsidRDefault="00C157B5" w:rsidP="00C157B5">
      <w:pPr>
        <w:tabs>
          <w:tab w:val="left" w:pos="993"/>
          <w:tab w:val="left" w:pos="1276"/>
        </w:tabs>
        <w:spacing w:line="276" w:lineRule="auto"/>
        <w:ind w:hanging="36"/>
        <w:jc w:val="center"/>
        <w:rPr>
          <w:sz w:val="24"/>
          <w:szCs w:val="24"/>
        </w:rPr>
      </w:pPr>
    </w:p>
    <w:p w:rsidR="00C157B5" w:rsidRDefault="00C157B5" w:rsidP="00C157B5">
      <w:pPr>
        <w:spacing w:before="5"/>
        <w:ind w:hanging="36"/>
        <w:rPr>
          <w:b/>
          <w:bCs/>
          <w:sz w:val="31"/>
          <w:szCs w:val="31"/>
        </w:rPr>
      </w:pPr>
    </w:p>
    <w:p w:rsidR="00C157B5" w:rsidRDefault="00C157B5" w:rsidP="00C157B5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C157B5" w:rsidRDefault="00C157B5" w:rsidP="00C157B5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C157B5" w:rsidRDefault="00C157B5" w:rsidP="00C157B5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C157B5" w:rsidRDefault="00C157B5" w:rsidP="00C157B5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C157B5" w:rsidRDefault="00C157B5" w:rsidP="00C157B5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C157B5" w:rsidRDefault="00C157B5" w:rsidP="00C157B5">
      <w:pPr>
        <w:tabs>
          <w:tab w:val="left" w:pos="993"/>
          <w:tab w:val="left" w:pos="1276"/>
        </w:tabs>
        <w:spacing w:line="276" w:lineRule="auto"/>
        <w:ind w:hanging="36"/>
        <w:jc w:val="both"/>
        <w:rPr>
          <w:sz w:val="24"/>
          <w:szCs w:val="24"/>
        </w:rPr>
      </w:pPr>
    </w:p>
    <w:p w:rsidR="00C157B5" w:rsidRDefault="00C157B5" w:rsidP="00C157B5">
      <w:pPr>
        <w:spacing w:line="360" w:lineRule="auto"/>
        <w:rPr>
          <w:sz w:val="24"/>
          <w:szCs w:val="24"/>
        </w:rPr>
      </w:pPr>
    </w:p>
    <w:p w:rsidR="00C157B5" w:rsidRDefault="00C157B5" w:rsidP="00C157B5">
      <w:pPr>
        <w:spacing w:line="360" w:lineRule="auto"/>
        <w:rPr>
          <w:sz w:val="24"/>
          <w:szCs w:val="24"/>
        </w:rPr>
      </w:pPr>
    </w:p>
    <w:p w:rsidR="00C157B5" w:rsidRDefault="00C157B5" w:rsidP="00C157B5">
      <w:pPr>
        <w:pStyle w:val="a3"/>
        <w:jc w:val="center"/>
        <w:rPr>
          <w:sz w:val="26"/>
        </w:rPr>
      </w:pPr>
      <w:r>
        <w:t>Подольск, 2024</w:t>
      </w:r>
    </w:p>
    <w:p w:rsidR="00C157B5" w:rsidRDefault="00C157B5" w:rsidP="00C157B5">
      <w:pPr>
        <w:pStyle w:val="a3"/>
        <w:ind w:right="4"/>
        <w:rPr>
          <w:spacing w:val="-5"/>
        </w:rPr>
      </w:pPr>
    </w:p>
    <w:p w:rsidR="00C157B5" w:rsidRDefault="00C157B5" w:rsidP="00C157B5">
      <w:pPr>
        <w:pStyle w:val="a3"/>
        <w:ind w:right="4"/>
        <w:jc w:val="center"/>
      </w:pPr>
    </w:p>
    <w:p w:rsidR="00C157B5" w:rsidRDefault="00C157B5" w:rsidP="00C157B5">
      <w:pPr>
        <w:jc w:val="center"/>
        <w:sectPr w:rsidR="00C157B5">
          <w:footerReference w:type="default" r:id="rId9"/>
          <w:pgSz w:w="11900" w:h="16840"/>
          <w:pgMar w:top="1380" w:right="340" w:bottom="280" w:left="1200" w:header="0" w:footer="0" w:gutter="0"/>
          <w:cols w:space="720"/>
        </w:sectPr>
      </w:pPr>
    </w:p>
    <w:p w:rsidR="00C157B5" w:rsidRDefault="00C157B5" w:rsidP="00C157B5">
      <w:pPr>
        <w:pStyle w:val="a3"/>
        <w:spacing w:before="67" w:line="276" w:lineRule="auto"/>
        <w:ind w:right="437" w:firstLine="567"/>
        <w:jc w:val="both"/>
      </w:pPr>
      <w:r>
        <w:lastRenderedPageBreak/>
        <w:t xml:space="preserve">Рабочая программа </w:t>
      </w:r>
      <w:r w:rsidRPr="00376F9D">
        <w:rPr>
          <w:b/>
        </w:rPr>
        <w:t>ПДП  Производственной практики (преддипломной</w:t>
      </w:r>
      <w:r>
        <w:t>), разработана на основании:</w:t>
      </w:r>
    </w:p>
    <w:p w:rsidR="00C157B5" w:rsidRDefault="00C157B5" w:rsidP="00C157B5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C157B5" w:rsidRDefault="00C157B5" w:rsidP="00C157B5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C157B5" w:rsidRPr="00B127BA" w:rsidRDefault="00C157B5" w:rsidP="00C157B5">
      <w:pPr>
        <w:pStyle w:val="a3"/>
        <w:spacing w:before="67" w:line="276" w:lineRule="auto"/>
        <w:ind w:right="437" w:firstLine="567"/>
        <w:jc w:val="both"/>
      </w:pPr>
      <w:r w:rsidRPr="00B127BA">
        <w:t xml:space="preserve">-учебного плана, </w:t>
      </w:r>
      <w:r w:rsidRPr="00B127BA">
        <w:rPr>
          <w:lang w:eastAsia="ru-RU"/>
        </w:rPr>
        <w:t xml:space="preserve"> составленного на основе Федерального государственного</w:t>
      </w:r>
      <w:r w:rsidRPr="00B127BA">
        <w:rPr>
          <w:lang w:eastAsia="ru-RU"/>
        </w:rPr>
        <w:br/>
        <w:t>образовательного стандарта среднего профессионального образования по специальности</w:t>
      </w:r>
      <w:r w:rsidRPr="00B127BA">
        <w:rPr>
          <w:lang w:eastAsia="ru-RU"/>
        </w:rPr>
        <w:br/>
        <w:t>39.02.01 Социальная работа.</w:t>
      </w:r>
    </w:p>
    <w:p w:rsidR="00C157B5" w:rsidRPr="00B127BA" w:rsidRDefault="00C157B5" w:rsidP="00C157B5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  <w:r w:rsidRPr="00B127BA">
        <w:rPr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 w:rsidRPr="00B127BA">
        <w:rPr>
          <w:sz w:val="24"/>
          <w:szCs w:val="24"/>
          <w:lang w:eastAsia="ru-RU"/>
        </w:rPr>
        <w:t>Нечипорук</w:t>
      </w:r>
      <w:proofErr w:type="spellEnd"/>
      <w:r w:rsidRPr="00B127BA">
        <w:rPr>
          <w:sz w:val="24"/>
          <w:szCs w:val="24"/>
          <w:lang w:eastAsia="ru-RU"/>
        </w:rPr>
        <w:t xml:space="preserve"> А.В.</w:t>
      </w:r>
    </w:p>
    <w:p w:rsidR="00C157B5" w:rsidRPr="00B127BA" w:rsidRDefault="00C157B5" w:rsidP="00C157B5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</w:p>
    <w:p w:rsidR="00C157B5" w:rsidRDefault="00C157B5" w:rsidP="00C157B5">
      <w:pPr>
        <w:pStyle w:val="a3"/>
        <w:spacing w:line="276" w:lineRule="auto"/>
        <w:ind w:right="360" w:firstLine="567"/>
        <w:jc w:val="both"/>
      </w:pPr>
      <w:r w:rsidRPr="00B127BA">
        <w:rPr>
          <w:lang w:eastAsia="ru-RU"/>
        </w:rPr>
        <w:t>Рабочая программа обсуждена и утверждена на заседании ПЦК «гуманитарных и об</w:t>
      </w:r>
      <w:r>
        <w:rPr>
          <w:lang w:eastAsia="ru-RU"/>
        </w:rPr>
        <w:t>щественных дисциплин» Протокол №</w:t>
      </w:r>
      <w:r w:rsidRPr="00B127BA">
        <w:rPr>
          <w:lang w:eastAsia="ru-RU"/>
        </w:rPr>
        <w:t>____ от «___» ________ 2024 года.</w:t>
      </w:r>
      <w:r w:rsidRPr="00B127BA">
        <w:rPr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 w:rsidRPr="00B127BA">
        <w:rPr>
          <w:lang w:eastAsia="ru-RU"/>
        </w:rPr>
        <w:t>Нечипорук</w:t>
      </w:r>
      <w:proofErr w:type="spellEnd"/>
      <w:r w:rsidRPr="00B127BA">
        <w:rPr>
          <w:lang w:eastAsia="ru-RU"/>
        </w:rPr>
        <w:t xml:space="preserve"> А.</w:t>
      </w:r>
      <w:r>
        <w:rPr>
          <w:lang w:eastAsia="ru-RU"/>
        </w:rPr>
        <w:t xml:space="preserve"> </w:t>
      </w:r>
      <w:r w:rsidRPr="00B127BA">
        <w:rPr>
          <w:lang w:eastAsia="ru-RU"/>
        </w:rPr>
        <w:t>В</w:t>
      </w:r>
      <w:r>
        <w:rPr>
          <w:lang w:eastAsia="ru-RU"/>
        </w:rPr>
        <w:t>.</w:t>
      </w:r>
    </w:p>
    <w:p w:rsidR="00C157B5" w:rsidRDefault="00C157B5" w:rsidP="00C157B5">
      <w:pPr>
        <w:pStyle w:val="a3"/>
      </w:pPr>
    </w:p>
    <w:p w:rsidR="00C157B5" w:rsidRDefault="00C157B5" w:rsidP="00C157B5">
      <w:pPr>
        <w:pStyle w:val="a3"/>
        <w:spacing w:before="84"/>
      </w:pPr>
    </w:p>
    <w:p w:rsidR="00C157B5" w:rsidRDefault="00C157B5" w:rsidP="00C157B5">
      <w:pPr>
        <w:pStyle w:val="a3"/>
        <w:ind w:right="284"/>
        <w:jc w:val="center"/>
      </w:pPr>
    </w:p>
    <w:p w:rsidR="00C157B5" w:rsidRDefault="00C157B5" w:rsidP="00C157B5">
      <w:pPr>
        <w:jc w:val="center"/>
        <w:sectPr w:rsidR="00C157B5" w:rsidSect="00376F9D">
          <w:footerReference w:type="default" r:id="rId10"/>
          <w:pgSz w:w="11900" w:h="16840"/>
          <w:pgMar w:top="1060" w:right="701" w:bottom="720" w:left="1200" w:header="0" w:footer="538" w:gutter="0"/>
          <w:pgNumType w:start="2"/>
          <w:cols w:space="720"/>
        </w:sectPr>
      </w:pPr>
    </w:p>
    <w:p w:rsidR="00C157B5" w:rsidRPr="007E09C2" w:rsidRDefault="00C157B5" w:rsidP="00C157B5">
      <w:pPr>
        <w:pStyle w:val="1"/>
        <w:spacing w:before="70"/>
        <w:rPr>
          <w:sz w:val="24"/>
          <w:szCs w:val="24"/>
        </w:rPr>
      </w:pPr>
      <w:r w:rsidRPr="007E09C2">
        <w:rPr>
          <w:spacing w:val="-2"/>
          <w:sz w:val="24"/>
          <w:szCs w:val="24"/>
        </w:rPr>
        <w:lastRenderedPageBreak/>
        <w:t>ОГЛАВЛЕНИЕ</w:t>
      </w:r>
      <w:bookmarkStart w:id="0" w:name="_GoBack"/>
      <w:bookmarkEnd w:id="0"/>
    </w:p>
    <w:p w:rsidR="00C157B5" w:rsidRDefault="00C157B5" w:rsidP="00C157B5">
      <w:pPr>
        <w:pStyle w:val="a3"/>
        <w:tabs>
          <w:tab w:val="left" w:leader="dot" w:pos="9791"/>
        </w:tabs>
        <w:spacing w:before="287"/>
        <w:ind w:right="9"/>
        <w:jc w:val="center"/>
      </w:pPr>
      <w:r w:rsidRPr="007E09C2">
        <w:t>РАЗДЕЛ</w:t>
      </w:r>
      <w:r w:rsidRPr="007E09C2">
        <w:rPr>
          <w:spacing w:val="-12"/>
        </w:rPr>
        <w:t xml:space="preserve"> </w:t>
      </w:r>
      <w:r w:rsidRPr="007E09C2">
        <w:t>1.</w:t>
      </w:r>
      <w:r w:rsidRPr="007E09C2">
        <w:rPr>
          <w:spacing w:val="-12"/>
        </w:rPr>
        <w:t xml:space="preserve"> </w:t>
      </w:r>
      <w:r>
        <w:t>ОБЩАЯ ХАРАКТЕРИСТИКА</w:t>
      </w:r>
      <w:r w:rsidRPr="007E09C2">
        <w:rPr>
          <w:spacing w:val="-13"/>
        </w:rPr>
        <w:t xml:space="preserve"> </w:t>
      </w:r>
      <w:r w:rsidRPr="007E09C2">
        <w:t>РАБОЧЕЙ</w:t>
      </w:r>
      <w:r w:rsidRPr="007E09C2">
        <w:rPr>
          <w:spacing w:val="-13"/>
        </w:rPr>
        <w:t xml:space="preserve"> </w:t>
      </w:r>
      <w:r w:rsidRPr="007E09C2">
        <w:t>ПРОГРАММЫ</w:t>
      </w:r>
      <w:r w:rsidRPr="007E09C2">
        <w:rPr>
          <w:spacing w:val="-12"/>
        </w:rPr>
        <w:t xml:space="preserve"> </w:t>
      </w:r>
      <w:r w:rsidRPr="007E09C2">
        <w:rPr>
          <w:spacing w:val="-2"/>
        </w:rPr>
        <w:t>ПРАКТИКИ</w:t>
      </w:r>
      <w:r>
        <w:tab/>
      </w:r>
      <w:r>
        <w:rPr>
          <w:spacing w:val="-10"/>
        </w:rPr>
        <w:t>4</w:t>
      </w:r>
    </w:p>
    <w:p w:rsidR="00C157B5" w:rsidRDefault="00C157B5" w:rsidP="00C157B5">
      <w:pPr>
        <w:pStyle w:val="a5"/>
        <w:numPr>
          <w:ilvl w:val="1"/>
          <w:numId w:val="12"/>
        </w:numPr>
        <w:tabs>
          <w:tab w:val="left" w:pos="920"/>
          <w:tab w:val="left" w:leader="dot" w:pos="10022"/>
        </w:tabs>
        <w:spacing w:before="101"/>
        <w:ind w:left="920" w:hanging="419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C157B5" w:rsidRDefault="00C157B5" w:rsidP="00C157B5">
      <w:pPr>
        <w:pStyle w:val="a5"/>
        <w:numPr>
          <w:ilvl w:val="1"/>
          <w:numId w:val="12"/>
        </w:numPr>
        <w:tabs>
          <w:tab w:val="left" w:pos="920"/>
          <w:tab w:val="left" w:leader="dot" w:pos="10022"/>
        </w:tabs>
        <w:spacing w:before="41"/>
        <w:ind w:left="920" w:hanging="419"/>
        <w:rPr>
          <w:sz w:val="24"/>
        </w:rPr>
      </w:pPr>
      <w:r>
        <w:rPr>
          <w:sz w:val="24"/>
        </w:rPr>
        <w:t>Вид,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C157B5" w:rsidRDefault="00C157B5" w:rsidP="00C157B5">
      <w:pPr>
        <w:pStyle w:val="a5"/>
        <w:numPr>
          <w:ilvl w:val="1"/>
          <w:numId w:val="12"/>
        </w:numPr>
        <w:tabs>
          <w:tab w:val="left" w:pos="920"/>
          <w:tab w:val="left" w:leader="dot" w:pos="1002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C157B5" w:rsidRDefault="00C157B5" w:rsidP="00C157B5">
      <w:pPr>
        <w:pStyle w:val="a5"/>
        <w:numPr>
          <w:ilvl w:val="1"/>
          <w:numId w:val="12"/>
        </w:numPr>
        <w:tabs>
          <w:tab w:val="left" w:pos="920"/>
          <w:tab w:val="left" w:leader="dot" w:pos="10022"/>
        </w:tabs>
        <w:spacing w:before="44"/>
        <w:ind w:left="920" w:hanging="419"/>
        <w:rPr>
          <w:sz w:val="24"/>
        </w:rPr>
      </w:pPr>
      <w:r>
        <w:rPr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C157B5" w:rsidRDefault="00C157B5" w:rsidP="00C157B5">
      <w:pPr>
        <w:pStyle w:val="a5"/>
        <w:numPr>
          <w:ilvl w:val="1"/>
          <w:numId w:val="12"/>
        </w:numPr>
        <w:tabs>
          <w:tab w:val="left" w:pos="920"/>
          <w:tab w:val="left" w:leader="dot" w:pos="990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16</w:t>
      </w:r>
    </w:p>
    <w:p w:rsidR="00C157B5" w:rsidRDefault="00C157B5" w:rsidP="00C157B5">
      <w:pPr>
        <w:pStyle w:val="a3"/>
        <w:tabs>
          <w:tab w:val="left" w:leader="dot" w:pos="9671"/>
        </w:tabs>
        <w:spacing w:before="101"/>
        <w:ind w:right="9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17</w:t>
      </w:r>
    </w:p>
    <w:p w:rsidR="00C157B5" w:rsidRDefault="00C157B5" w:rsidP="00C157B5">
      <w:pPr>
        <w:pStyle w:val="a5"/>
        <w:numPr>
          <w:ilvl w:val="1"/>
          <w:numId w:val="11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17</w:t>
      </w:r>
    </w:p>
    <w:p w:rsidR="00C157B5" w:rsidRDefault="00C157B5" w:rsidP="00C157B5">
      <w:pPr>
        <w:pStyle w:val="a5"/>
        <w:numPr>
          <w:ilvl w:val="1"/>
          <w:numId w:val="11"/>
        </w:numPr>
        <w:tabs>
          <w:tab w:val="left" w:pos="920"/>
          <w:tab w:val="left" w:leader="dot" w:pos="9902"/>
        </w:tabs>
        <w:spacing w:before="43"/>
        <w:ind w:left="920" w:hanging="419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план-график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17</w:t>
      </w:r>
    </w:p>
    <w:p w:rsidR="00C157B5" w:rsidRDefault="00C157B5" w:rsidP="00C157B5">
      <w:pPr>
        <w:pStyle w:val="a5"/>
        <w:numPr>
          <w:ilvl w:val="1"/>
          <w:numId w:val="11"/>
        </w:numPr>
        <w:tabs>
          <w:tab w:val="left" w:pos="920"/>
          <w:tab w:val="left" w:leader="dot" w:pos="9902"/>
        </w:tabs>
        <w:spacing w:before="41"/>
        <w:ind w:left="920" w:hanging="419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отчетности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C157B5" w:rsidRDefault="00C157B5" w:rsidP="00C157B5">
      <w:pPr>
        <w:pStyle w:val="a3"/>
        <w:tabs>
          <w:tab w:val="left" w:leader="dot" w:pos="9890"/>
        </w:tabs>
        <w:spacing w:before="101" w:line="276" w:lineRule="auto"/>
        <w:ind w:left="218" w:right="227"/>
      </w:pPr>
      <w:r>
        <w:t>РАЗДЕЛ</w:t>
      </w:r>
      <w:r>
        <w:rPr>
          <w:spacing w:val="40"/>
        </w:rPr>
        <w:t xml:space="preserve"> </w:t>
      </w:r>
      <w:r>
        <w:t>3. 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 ПО ИТОГАМ ПРОХОЖДЕНИЯ ПРАКТИКИ</w:t>
      </w:r>
      <w:r>
        <w:tab/>
      </w:r>
      <w:r>
        <w:rPr>
          <w:spacing w:val="-6"/>
        </w:rPr>
        <w:t>18</w:t>
      </w:r>
    </w:p>
    <w:p w:rsidR="00C157B5" w:rsidRDefault="00C157B5" w:rsidP="00C157B5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18</w:t>
      </w:r>
    </w:p>
    <w:p w:rsidR="00C157B5" w:rsidRDefault="00C157B5" w:rsidP="00C157B5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r>
        <w:rPr>
          <w:sz w:val="24"/>
        </w:rPr>
        <w:tab/>
      </w:r>
      <w:r>
        <w:rPr>
          <w:spacing w:val="-6"/>
          <w:sz w:val="24"/>
        </w:rPr>
        <w:t>18</w:t>
      </w:r>
    </w:p>
    <w:p w:rsidR="00C157B5" w:rsidRDefault="00C157B5" w:rsidP="00C157B5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Типовые контрольные задания или иные материалы, необходимые для оценки знаний, 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20</w:t>
      </w:r>
    </w:p>
    <w:p w:rsidR="00C157B5" w:rsidRDefault="00C157B5" w:rsidP="00C157B5">
      <w:pPr>
        <w:pStyle w:val="a5"/>
        <w:numPr>
          <w:ilvl w:val="1"/>
          <w:numId w:val="10"/>
        </w:numPr>
        <w:tabs>
          <w:tab w:val="left" w:pos="920"/>
          <w:tab w:val="left" w:pos="1619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умений, </w:t>
      </w:r>
      <w:r>
        <w:rPr>
          <w:spacing w:val="-2"/>
          <w:sz w:val="24"/>
        </w:rPr>
        <w:t>навыков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(или)</w:t>
      </w:r>
      <w:r>
        <w:rPr>
          <w:spacing w:val="80"/>
          <w:sz w:val="24"/>
        </w:rPr>
        <w:t xml:space="preserve"> 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79"/>
          <w:sz w:val="24"/>
        </w:rPr>
        <w:t xml:space="preserve">  </w:t>
      </w:r>
      <w:r>
        <w:rPr>
          <w:sz w:val="24"/>
        </w:rPr>
        <w:t>характеризующих</w:t>
      </w:r>
      <w:r>
        <w:rPr>
          <w:spacing w:val="80"/>
          <w:sz w:val="24"/>
        </w:rPr>
        <w:t xml:space="preserve">  </w:t>
      </w:r>
      <w:r>
        <w:rPr>
          <w:sz w:val="24"/>
        </w:rPr>
        <w:t>этапы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20</w:t>
      </w:r>
    </w:p>
    <w:p w:rsidR="00C157B5" w:rsidRDefault="00C157B5" w:rsidP="00C157B5">
      <w:pPr>
        <w:pStyle w:val="a3"/>
        <w:tabs>
          <w:tab w:val="left" w:leader="dot" w:pos="9890"/>
        </w:tabs>
        <w:spacing w:before="59" w:line="276" w:lineRule="auto"/>
        <w:ind w:left="218" w:right="227"/>
      </w:pPr>
      <w:r>
        <w:t>РАЗДЕЛ 4. УЧЕБНО-МЕТОДИЧЕСКОЕ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ИНФОРМАЦИОННОЕ</w:t>
      </w:r>
      <w:r>
        <w:rPr>
          <w:spacing w:val="80"/>
        </w:rPr>
        <w:t xml:space="preserve">  </w:t>
      </w:r>
      <w:r>
        <w:t>ОБЕСПЕЧЕНИЕ</w:t>
      </w:r>
      <w:r>
        <w:rPr>
          <w:spacing w:val="40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6"/>
        </w:rPr>
        <w:t>21</w:t>
      </w:r>
    </w:p>
    <w:p w:rsidR="00C157B5" w:rsidRDefault="00C157B5" w:rsidP="00C157B5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Перечень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прохождения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C157B5" w:rsidRDefault="00C157B5" w:rsidP="00C157B5">
      <w:pPr>
        <w:pStyle w:val="a5"/>
        <w:numPr>
          <w:ilvl w:val="2"/>
          <w:numId w:val="9"/>
        </w:numPr>
        <w:tabs>
          <w:tab w:val="left" w:pos="1383"/>
          <w:tab w:val="left" w:leader="dot" w:pos="9902"/>
        </w:tabs>
        <w:spacing w:line="275" w:lineRule="exact"/>
        <w:ind w:left="1383" w:hanging="599"/>
        <w:rPr>
          <w:sz w:val="24"/>
        </w:rPr>
      </w:pP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C157B5" w:rsidRDefault="00C157B5" w:rsidP="00C157B5">
      <w:pPr>
        <w:pStyle w:val="a5"/>
        <w:numPr>
          <w:ilvl w:val="2"/>
          <w:numId w:val="9"/>
        </w:numPr>
        <w:tabs>
          <w:tab w:val="left" w:pos="1383"/>
          <w:tab w:val="left" w:leader="dot" w:pos="9902"/>
        </w:tabs>
        <w:spacing w:before="41"/>
        <w:ind w:left="1383" w:hanging="599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22</w:t>
      </w:r>
    </w:p>
    <w:p w:rsidR="00C157B5" w:rsidRDefault="00C157B5" w:rsidP="00C157B5">
      <w:pPr>
        <w:pStyle w:val="a5"/>
        <w:numPr>
          <w:ilvl w:val="1"/>
          <w:numId w:val="9"/>
        </w:numPr>
        <w:tabs>
          <w:tab w:val="left" w:pos="920"/>
          <w:tab w:val="left" w:pos="2284"/>
          <w:tab w:val="left" w:pos="3585"/>
          <w:tab w:val="left" w:leader="dot" w:pos="9902"/>
        </w:tabs>
        <w:spacing w:before="41" w:line="278" w:lineRule="auto"/>
        <w:ind w:right="215" w:firstLine="0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  <w:t>информационно-коммуникационной</w:t>
      </w:r>
      <w:r>
        <w:rPr>
          <w:spacing w:val="80"/>
          <w:sz w:val="24"/>
        </w:rPr>
        <w:t xml:space="preserve">  </w:t>
      </w:r>
      <w:r>
        <w:rPr>
          <w:sz w:val="24"/>
        </w:rPr>
        <w:t>сети</w:t>
      </w:r>
      <w:r>
        <w:rPr>
          <w:spacing w:val="80"/>
          <w:sz w:val="24"/>
        </w:rPr>
        <w:t xml:space="preserve">  </w:t>
      </w:r>
      <w:r>
        <w:rPr>
          <w:sz w:val="24"/>
        </w:rPr>
        <w:t>«Интернет», 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22</w:t>
      </w:r>
    </w:p>
    <w:p w:rsidR="00C157B5" w:rsidRDefault="00C157B5" w:rsidP="00C157B5">
      <w:pPr>
        <w:pStyle w:val="a3"/>
        <w:tabs>
          <w:tab w:val="left" w:leader="dot" w:pos="9671"/>
        </w:tabs>
        <w:spacing w:before="56"/>
        <w:ind w:right="9"/>
        <w:jc w:val="center"/>
      </w:pPr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ПРАКТИКЕ</w:t>
      </w:r>
      <w:r>
        <w:tab/>
      </w:r>
      <w:r>
        <w:rPr>
          <w:spacing w:val="-5"/>
        </w:rPr>
        <w:t>23</w:t>
      </w:r>
    </w:p>
    <w:p w:rsidR="00C157B5" w:rsidRDefault="00C157B5" w:rsidP="00C157B5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6.</w:t>
      </w:r>
      <w:r>
        <w:t xml:space="preserve"> </w:t>
      </w:r>
      <w:r>
        <w:rPr>
          <w:spacing w:val="-2"/>
        </w:rPr>
        <w:t>ИНФОРМАЦИОННО-ТЕХНОЛОГИЧЕСКОЕ ОСНАЩЕНИЕ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24</w:t>
      </w:r>
    </w:p>
    <w:p w:rsidR="00C157B5" w:rsidRDefault="00C157B5" w:rsidP="00C157B5">
      <w:pPr>
        <w:pStyle w:val="a5"/>
        <w:numPr>
          <w:ilvl w:val="1"/>
          <w:numId w:val="8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pacing w:val="-2"/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:rsidR="00C157B5" w:rsidRDefault="00C157B5" w:rsidP="00C157B5">
      <w:pPr>
        <w:pStyle w:val="a5"/>
        <w:numPr>
          <w:ilvl w:val="1"/>
          <w:numId w:val="8"/>
        </w:numPr>
        <w:tabs>
          <w:tab w:val="left" w:pos="948"/>
          <w:tab w:val="left" w:leader="dot" w:pos="9902"/>
        </w:tabs>
        <w:spacing w:before="43" w:line="276" w:lineRule="auto"/>
        <w:ind w:left="501" w:right="215" w:firstLine="0"/>
        <w:rPr>
          <w:sz w:val="24"/>
        </w:rPr>
      </w:pPr>
      <w:r>
        <w:rPr>
          <w:sz w:val="24"/>
        </w:rPr>
        <w:t xml:space="preserve">Лицензионное и свободно распространяемое программное обеспечение, в том числе </w:t>
      </w:r>
      <w:r>
        <w:rPr>
          <w:spacing w:val="-2"/>
          <w:sz w:val="24"/>
        </w:rPr>
        <w:t>отечественного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производства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:rsidR="00C157B5" w:rsidRDefault="00C157B5" w:rsidP="00C157B5">
      <w:pPr>
        <w:pStyle w:val="a5"/>
        <w:numPr>
          <w:ilvl w:val="1"/>
          <w:numId w:val="8"/>
        </w:numPr>
        <w:tabs>
          <w:tab w:val="left" w:pos="920"/>
          <w:tab w:val="left" w:leader="dot" w:pos="9902"/>
        </w:tabs>
        <w:spacing w:line="275" w:lineRule="exact"/>
        <w:ind w:left="920" w:hanging="419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базы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 w:rsidR="00764D7F">
        <w:rPr>
          <w:spacing w:val="-5"/>
          <w:sz w:val="24"/>
        </w:rPr>
        <w:t>24</w:t>
      </w:r>
    </w:p>
    <w:p w:rsidR="00C157B5" w:rsidRDefault="00C157B5" w:rsidP="00C157B5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7.</w:t>
      </w:r>
      <w:r>
        <w:rPr>
          <w:spacing w:val="-1"/>
        </w:rPr>
        <w:t xml:space="preserve"> </w:t>
      </w:r>
      <w:r>
        <w:rPr>
          <w:spacing w:val="-2"/>
        </w:rPr>
        <w:t>МАТЕРИАЛЬНО-ТЕХНИЧЕСКОЕ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  <w:r>
        <w:rPr>
          <w:spacing w:val="1"/>
        </w:rPr>
        <w:t xml:space="preserve"> </w:t>
      </w:r>
      <w:r>
        <w:rPr>
          <w:spacing w:val="-2"/>
        </w:rPr>
        <w:t>ПРАКТИКИ</w:t>
      </w:r>
      <w:r>
        <w:tab/>
      </w:r>
      <w:r w:rsidR="00764D7F">
        <w:rPr>
          <w:spacing w:val="-5"/>
        </w:rPr>
        <w:t>24</w:t>
      </w:r>
    </w:p>
    <w:p w:rsidR="00C157B5" w:rsidRDefault="00C157B5" w:rsidP="00C157B5">
      <w:pPr>
        <w:pStyle w:val="a3"/>
        <w:tabs>
          <w:tab w:val="left" w:leader="dot" w:pos="9890"/>
        </w:tabs>
        <w:spacing w:before="103"/>
        <w:ind w:left="218"/>
      </w:pPr>
      <w:r>
        <w:rPr>
          <w:spacing w:val="-2"/>
        </w:rPr>
        <w:t>РАЗДЕЛ</w:t>
      </w:r>
      <w:r>
        <w:t xml:space="preserve"> </w:t>
      </w:r>
      <w:r>
        <w:rPr>
          <w:spacing w:val="-2"/>
        </w:rPr>
        <w:t>8.</w:t>
      </w:r>
      <w:r>
        <w:t xml:space="preserve"> </w:t>
      </w:r>
      <w:r>
        <w:rPr>
          <w:spacing w:val="-2"/>
        </w:rPr>
        <w:t>ОБРАЗОВАТЕЛЬНЫЕ</w:t>
      </w:r>
      <w:r>
        <w:rPr>
          <w:spacing w:val="-1"/>
        </w:rPr>
        <w:t xml:space="preserve"> </w:t>
      </w:r>
      <w:r>
        <w:rPr>
          <w:spacing w:val="-2"/>
        </w:rPr>
        <w:t>ТЕХНОЛОГИИ</w:t>
      </w:r>
      <w:r>
        <w:tab/>
      </w:r>
      <w:r>
        <w:rPr>
          <w:spacing w:val="-5"/>
        </w:rPr>
        <w:t>25</w:t>
      </w:r>
    </w:p>
    <w:p w:rsidR="00C157B5" w:rsidRDefault="00C157B5" w:rsidP="00C157B5">
      <w:pPr>
        <w:pStyle w:val="a3"/>
        <w:tabs>
          <w:tab w:val="left" w:leader="dot" w:pos="9890"/>
        </w:tabs>
        <w:spacing w:before="101"/>
        <w:ind w:left="218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ПРАКТИКИ</w:t>
      </w:r>
      <w:r>
        <w:tab/>
      </w:r>
      <w:r w:rsidR="00842C2A">
        <w:rPr>
          <w:spacing w:val="-5"/>
        </w:rPr>
        <w:t>25</w:t>
      </w:r>
    </w:p>
    <w:p w:rsidR="00C157B5" w:rsidRDefault="00C157B5" w:rsidP="00C157B5">
      <w:pPr>
        <w:sectPr w:rsidR="00C157B5">
          <w:pgSz w:w="11900" w:h="16840"/>
          <w:pgMar w:top="1300" w:right="340" w:bottom="720" w:left="1200" w:header="0" w:footer="538" w:gutter="0"/>
          <w:cols w:space="720"/>
        </w:sectPr>
      </w:pPr>
    </w:p>
    <w:p w:rsidR="00C157B5" w:rsidRPr="007E09C2" w:rsidRDefault="00C157B5" w:rsidP="00C157B5">
      <w:pPr>
        <w:pStyle w:val="2"/>
        <w:spacing w:before="72"/>
        <w:ind w:left="497" w:right="499"/>
        <w:rPr>
          <w:sz w:val="24"/>
          <w:szCs w:val="24"/>
        </w:rPr>
      </w:pPr>
      <w:r w:rsidRPr="007E09C2">
        <w:rPr>
          <w:sz w:val="24"/>
          <w:szCs w:val="24"/>
        </w:rPr>
        <w:lastRenderedPageBreak/>
        <w:t>РАЗДЕЛ</w:t>
      </w:r>
      <w:r w:rsidRPr="007E09C2">
        <w:rPr>
          <w:b w:val="0"/>
          <w:spacing w:val="-11"/>
          <w:sz w:val="24"/>
          <w:szCs w:val="24"/>
        </w:rPr>
        <w:t xml:space="preserve"> </w:t>
      </w:r>
      <w:r w:rsidRPr="007E09C2">
        <w:rPr>
          <w:sz w:val="24"/>
          <w:szCs w:val="24"/>
        </w:rPr>
        <w:t>1.</w:t>
      </w:r>
      <w:r w:rsidRPr="007E09C2">
        <w:rPr>
          <w:b w:val="0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 ХАРАКТЕРИСТИКА </w:t>
      </w:r>
      <w:r w:rsidRPr="007E09C2">
        <w:rPr>
          <w:b w:val="0"/>
          <w:spacing w:val="-10"/>
          <w:sz w:val="24"/>
          <w:szCs w:val="24"/>
        </w:rPr>
        <w:t xml:space="preserve"> </w:t>
      </w:r>
      <w:r w:rsidRPr="007E09C2">
        <w:rPr>
          <w:sz w:val="24"/>
          <w:szCs w:val="24"/>
        </w:rPr>
        <w:t>РАБОЧЕЙ</w:t>
      </w:r>
      <w:r w:rsidRPr="007E09C2">
        <w:rPr>
          <w:b w:val="0"/>
          <w:spacing w:val="-10"/>
          <w:sz w:val="24"/>
          <w:szCs w:val="24"/>
        </w:rPr>
        <w:t xml:space="preserve"> </w:t>
      </w:r>
      <w:r w:rsidRPr="007E09C2">
        <w:rPr>
          <w:sz w:val="24"/>
          <w:szCs w:val="24"/>
        </w:rPr>
        <w:t>ПРОГРАММЫ</w:t>
      </w:r>
      <w:r w:rsidRPr="007E09C2">
        <w:rPr>
          <w:b w:val="0"/>
          <w:spacing w:val="-7"/>
          <w:sz w:val="24"/>
          <w:szCs w:val="24"/>
        </w:rPr>
        <w:t xml:space="preserve"> </w:t>
      </w:r>
      <w:r w:rsidRPr="007E09C2">
        <w:rPr>
          <w:spacing w:val="-2"/>
          <w:sz w:val="24"/>
          <w:szCs w:val="24"/>
        </w:rPr>
        <w:t>ПРАКТИКИ</w:t>
      </w:r>
    </w:p>
    <w:p w:rsidR="00C157B5" w:rsidRDefault="00C157B5" w:rsidP="00C157B5">
      <w:pPr>
        <w:pStyle w:val="3"/>
        <w:numPr>
          <w:ilvl w:val="1"/>
          <w:numId w:val="7"/>
        </w:numPr>
        <w:tabs>
          <w:tab w:val="left" w:pos="1345"/>
        </w:tabs>
        <w:spacing w:before="286"/>
        <w:ind w:left="1345" w:hanging="419"/>
      </w:pPr>
      <w:r>
        <w:t>Цель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задачи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практики</w:t>
      </w:r>
    </w:p>
    <w:p w:rsidR="00C157B5" w:rsidRDefault="00C157B5" w:rsidP="00C157B5">
      <w:pPr>
        <w:pStyle w:val="a3"/>
        <w:spacing w:before="156" w:line="276" w:lineRule="auto"/>
        <w:ind w:left="218" w:right="215" w:firstLine="707"/>
        <w:jc w:val="both"/>
      </w:pPr>
      <w:r>
        <w:t xml:space="preserve">Практика имеет целью комплексное освоение </w:t>
      </w:r>
      <w:proofErr w:type="gramStart"/>
      <w:r>
        <w:t>обучающимися</w:t>
      </w:r>
      <w:proofErr w:type="gramEnd"/>
      <w:r>
        <w:t xml:space="preserve"> всех видов профессиональной деятельности по специальности среднего профессионального образования</w:t>
      </w:r>
      <w:r>
        <w:rPr>
          <w:spacing w:val="40"/>
        </w:rPr>
        <w:t xml:space="preserve"> </w:t>
      </w:r>
      <w:r>
        <w:t>по ППССЗ специальности 39.02.01 Социальная работа, направлена на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C157B5" w:rsidRDefault="00C157B5" w:rsidP="00C157B5">
      <w:pPr>
        <w:pStyle w:val="a3"/>
        <w:spacing w:line="276" w:lineRule="auto"/>
        <w:ind w:left="218" w:right="215" w:firstLine="708"/>
        <w:jc w:val="both"/>
      </w:pPr>
      <w:r w:rsidRPr="007E09C2">
        <w:rPr>
          <w:b/>
        </w:rPr>
        <w:t>Целью преддипломной практики</w:t>
      </w:r>
      <w:r>
        <w:t xml:space="preserve"> является сбор данных, необходимых для написания дипломной (выпускной квалификационной) работы, т.е. приобретение персонального исследовательского опыта по изучаемой проблеме, накопление и систематизация теоретического и практического материала.</w:t>
      </w:r>
    </w:p>
    <w:p w:rsidR="00C157B5" w:rsidRDefault="00C157B5" w:rsidP="00C157B5">
      <w:pPr>
        <w:pStyle w:val="a3"/>
        <w:spacing w:line="276" w:lineRule="auto"/>
        <w:ind w:left="218" w:right="215" w:firstLine="708"/>
        <w:jc w:val="both"/>
      </w:pPr>
      <w:r>
        <w:t>Преддипломная практика направлена на углубление студентом первоначального профессионального опыта, развитие общих и закрепление профессиональных компетенций, проверку его готовности к самостоятельной трудовой деятельности, а также на подготовку к выполнению и защите выпускной квалификационной работы (дипломного проекта (работы).</w:t>
      </w:r>
    </w:p>
    <w:p w:rsidR="00C157B5" w:rsidRDefault="00C157B5" w:rsidP="00C157B5">
      <w:pPr>
        <w:pStyle w:val="a3"/>
        <w:ind w:left="926"/>
        <w:jc w:val="both"/>
      </w:pPr>
      <w:r w:rsidRPr="007E09C2">
        <w:rPr>
          <w:b/>
        </w:rPr>
        <w:t>Основные</w:t>
      </w:r>
      <w:r w:rsidRPr="007E09C2">
        <w:rPr>
          <w:b/>
          <w:spacing w:val="-15"/>
        </w:rPr>
        <w:t xml:space="preserve"> </w:t>
      </w:r>
      <w:r w:rsidRPr="007E09C2">
        <w:rPr>
          <w:b/>
        </w:rPr>
        <w:t>задачи</w:t>
      </w:r>
      <w:r w:rsidRPr="007E09C2">
        <w:rPr>
          <w:b/>
          <w:spacing w:val="-15"/>
        </w:rPr>
        <w:t xml:space="preserve"> </w:t>
      </w:r>
      <w:r w:rsidRPr="007E09C2">
        <w:rPr>
          <w:b/>
        </w:rPr>
        <w:t>производственной</w:t>
      </w:r>
      <w:r w:rsidRPr="007E09C2">
        <w:rPr>
          <w:b/>
          <w:spacing w:val="-15"/>
        </w:rPr>
        <w:t xml:space="preserve"> </w:t>
      </w:r>
      <w:r w:rsidRPr="007E09C2">
        <w:rPr>
          <w:b/>
        </w:rPr>
        <w:t>(преддипломной)</w:t>
      </w:r>
      <w:r w:rsidRPr="007E09C2">
        <w:rPr>
          <w:b/>
          <w:spacing w:val="-15"/>
        </w:rPr>
        <w:t xml:space="preserve"> </w:t>
      </w:r>
      <w:r w:rsidRPr="007E09C2">
        <w:rPr>
          <w:b/>
        </w:rPr>
        <w:t>практики</w:t>
      </w:r>
      <w:r>
        <w:rPr>
          <w:spacing w:val="-15"/>
        </w:rPr>
        <w:t xml:space="preserve"> </w:t>
      </w:r>
      <w:r>
        <w:rPr>
          <w:spacing w:val="-2"/>
        </w:rPr>
        <w:t>предполагают:</w:t>
      </w:r>
    </w:p>
    <w:p w:rsidR="00C157B5" w:rsidRDefault="00C157B5" w:rsidP="00C157B5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pacing w:before="41" w:line="278" w:lineRule="auto"/>
        <w:ind w:left="142" w:right="215" w:firstLine="0"/>
        <w:jc w:val="both"/>
        <w:rPr>
          <w:sz w:val="24"/>
        </w:rPr>
      </w:pPr>
      <w:r>
        <w:rPr>
          <w:sz w:val="24"/>
        </w:rPr>
        <w:t>приобретение практических навыков решения производственных, организационных, экономических и других задач, соответствующих профилю организации - базы практики;</w:t>
      </w:r>
    </w:p>
    <w:p w:rsidR="00C157B5" w:rsidRDefault="00C157B5" w:rsidP="00C157B5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pacing w:line="272" w:lineRule="exact"/>
        <w:ind w:left="142" w:firstLine="0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организаторских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способностей,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ответственности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порученную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C157B5" w:rsidRDefault="00C157B5" w:rsidP="00C157B5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pacing w:before="41"/>
        <w:ind w:left="14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инновационными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технологиями;</w:t>
      </w:r>
    </w:p>
    <w:p w:rsidR="00C157B5" w:rsidRDefault="00C157B5" w:rsidP="00C157B5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pacing w:before="41" w:line="278" w:lineRule="auto"/>
        <w:ind w:left="142" w:right="221" w:firstLine="0"/>
        <w:jc w:val="both"/>
        <w:rPr>
          <w:sz w:val="24"/>
        </w:rPr>
      </w:pPr>
      <w:r>
        <w:rPr>
          <w:sz w:val="24"/>
        </w:rPr>
        <w:t>ознакомление с реальными производственными, технологическими и организационными процессами, протекающими на объекте базы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практики;</w:t>
      </w:r>
    </w:p>
    <w:p w:rsidR="00C157B5" w:rsidRDefault="00C157B5" w:rsidP="00C157B5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pacing w:line="276" w:lineRule="auto"/>
        <w:ind w:left="142" w:right="217" w:firstLine="0"/>
        <w:jc w:val="both"/>
        <w:rPr>
          <w:sz w:val="24"/>
        </w:rPr>
      </w:pPr>
      <w:r>
        <w:rPr>
          <w:sz w:val="24"/>
        </w:rPr>
        <w:t>овладение практическими навыками коммуникативных технологий и активное участие в коммуникативных процессах, реально происходящих на объекте базы практики.</w:t>
      </w:r>
    </w:p>
    <w:p w:rsidR="00C157B5" w:rsidRDefault="00C157B5" w:rsidP="00C157B5">
      <w:pPr>
        <w:pStyle w:val="a5"/>
        <w:numPr>
          <w:ilvl w:val="0"/>
          <w:numId w:val="6"/>
        </w:numPr>
        <w:tabs>
          <w:tab w:val="left" w:pos="426"/>
          <w:tab w:val="left" w:pos="1134"/>
        </w:tabs>
        <w:spacing w:line="275" w:lineRule="exact"/>
        <w:ind w:left="142" w:firstLine="0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157B5" w:rsidRDefault="00C157B5" w:rsidP="00C157B5">
      <w:pPr>
        <w:pStyle w:val="a3"/>
        <w:tabs>
          <w:tab w:val="left" w:pos="426"/>
        </w:tabs>
        <w:spacing w:before="204"/>
        <w:ind w:left="142"/>
      </w:pPr>
    </w:p>
    <w:p w:rsidR="00C157B5" w:rsidRDefault="00C157B5" w:rsidP="00C157B5">
      <w:pPr>
        <w:pStyle w:val="3"/>
        <w:numPr>
          <w:ilvl w:val="1"/>
          <w:numId w:val="7"/>
        </w:numPr>
        <w:tabs>
          <w:tab w:val="left" w:pos="1345"/>
        </w:tabs>
        <w:ind w:left="1345" w:hanging="419"/>
      </w:pPr>
      <w:r>
        <w:t>Вид,</w:t>
      </w:r>
      <w:r>
        <w:rPr>
          <w:b w:val="0"/>
          <w:spacing w:val="-8"/>
        </w:rPr>
        <w:t xml:space="preserve"> </w:t>
      </w:r>
      <w:r>
        <w:t>форма,</w:t>
      </w:r>
      <w:r>
        <w:rPr>
          <w:b w:val="0"/>
          <w:spacing w:val="-8"/>
        </w:rPr>
        <w:t xml:space="preserve"> </w:t>
      </w:r>
      <w:r>
        <w:t>способ</w:t>
      </w:r>
      <w:r>
        <w:rPr>
          <w:b w:val="0"/>
          <w:spacing w:val="-8"/>
        </w:rPr>
        <w:t xml:space="preserve"> </w:t>
      </w:r>
      <w:r>
        <w:t>проведения</w:t>
      </w:r>
      <w:r>
        <w:rPr>
          <w:b w:val="0"/>
          <w:spacing w:val="-9"/>
        </w:rPr>
        <w:t xml:space="preserve"> </w:t>
      </w:r>
      <w:r>
        <w:rPr>
          <w:spacing w:val="-2"/>
        </w:rPr>
        <w:t>практики</w:t>
      </w:r>
    </w:p>
    <w:p w:rsidR="00C157B5" w:rsidRDefault="00C157B5" w:rsidP="00C157B5">
      <w:pPr>
        <w:pStyle w:val="a3"/>
        <w:spacing w:before="156"/>
        <w:ind w:left="926"/>
        <w:jc w:val="both"/>
      </w:pPr>
      <w:r>
        <w:t>Преддипломная</w:t>
      </w:r>
      <w:r>
        <w:rPr>
          <w:spacing w:val="-13"/>
        </w:rPr>
        <w:t xml:space="preserve"> </w:t>
      </w:r>
      <w:r>
        <w:t>практика</w:t>
      </w:r>
      <w:r>
        <w:rPr>
          <w:spacing w:val="-12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непрерывной</w:t>
      </w:r>
      <w:r>
        <w:rPr>
          <w:spacing w:val="-12"/>
        </w:rPr>
        <w:t xml:space="preserve"> </w:t>
      </w:r>
      <w:r>
        <w:rPr>
          <w:spacing w:val="-2"/>
        </w:rPr>
        <w:t>форме.</w:t>
      </w:r>
    </w:p>
    <w:p w:rsidR="00C157B5" w:rsidRDefault="00C157B5" w:rsidP="00C157B5">
      <w:pPr>
        <w:pStyle w:val="a3"/>
        <w:spacing w:before="41" w:line="276" w:lineRule="auto"/>
        <w:ind w:left="218" w:right="219" w:firstLine="708"/>
        <w:jc w:val="both"/>
      </w:pPr>
      <w:r>
        <w:t>При проведении практики осуществляется практическая подготовка</w:t>
      </w:r>
      <w:r>
        <w:rPr>
          <w:spacing w:val="-2"/>
        </w:rPr>
        <w:t xml:space="preserve"> </w:t>
      </w:r>
      <w:r>
        <w:t>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C157B5" w:rsidRDefault="00C157B5" w:rsidP="00C157B5">
      <w:pPr>
        <w:pStyle w:val="a3"/>
        <w:spacing w:before="1" w:line="276" w:lineRule="auto"/>
        <w:ind w:left="218" w:right="215" w:firstLine="708"/>
        <w:jc w:val="both"/>
      </w:pPr>
      <w:r>
        <w:t>Практическая подготовка в условиях выполнения обучающимися определенных видов работ, связанных с будущей профессиональной деятельностью направлена на формирование, закрепление, развитие профессиональных навыков и компетенций.</w:t>
      </w:r>
    </w:p>
    <w:p w:rsidR="00C157B5" w:rsidRDefault="00C157B5" w:rsidP="00C157B5">
      <w:pPr>
        <w:pStyle w:val="a3"/>
        <w:ind w:left="926"/>
        <w:jc w:val="both"/>
      </w:pPr>
      <w:r>
        <w:t>Способы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преддипломной</w:t>
      </w:r>
      <w:r>
        <w:rPr>
          <w:spacing w:val="-13"/>
        </w:rPr>
        <w:t xml:space="preserve"> </w:t>
      </w:r>
      <w:r>
        <w:t>практики: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стационарная</w:t>
      </w:r>
      <w:proofErr w:type="gramEnd"/>
      <w:r>
        <w:rPr>
          <w:spacing w:val="-2"/>
        </w:rPr>
        <w:t>.</w:t>
      </w:r>
    </w:p>
    <w:p w:rsidR="00C157B5" w:rsidRDefault="00C157B5" w:rsidP="00C157B5">
      <w:pPr>
        <w:pStyle w:val="a3"/>
        <w:spacing w:before="207"/>
      </w:pPr>
    </w:p>
    <w:p w:rsidR="00C157B5" w:rsidRDefault="00C157B5" w:rsidP="00C157B5">
      <w:pPr>
        <w:pStyle w:val="3"/>
        <w:numPr>
          <w:ilvl w:val="1"/>
          <w:numId w:val="7"/>
        </w:numPr>
        <w:tabs>
          <w:tab w:val="left" w:pos="1345"/>
        </w:tabs>
        <w:spacing w:line="276" w:lineRule="auto"/>
        <w:ind w:left="218" w:right="218" w:firstLine="708"/>
      </w:pPr>
      <w:r>
        <w:t>Место</w:t>
      </w:r>
      <w:r>
        <w:rPr>
          <w:b w:val="0"/>
        </w:rPr>
        <w:t xml:space="preserve"> </w:t>
      </w:r>
      <w:r>
        <w:t>практики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структуре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профессиональной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r>
        <w:rPr>
          <w:spacing w:val="-2"/>
        </w:rPr>
        <w:t>программы</w:t>
      </w:r>
    </w:p>
    <w:p w:rsidR="00C157B5" w:rsidRPr="007E09C2" w:rsidRDefault="00C157B5" w:rsidP="00C157B5">
      <w:pPr>
        <w:spacing w:before="116" w:line="276" w:lineRule="auto"/>
        <w:ind w:left="218" w:right="217" w:firstLine="708"/>
        <w:jc w:val="both"/>
        <w:rPr>
          <w:sz w:val="24"/>
        </w:rPr>
      </w:pPr>
      <w:r w:rsidRPr="007E09C2">
        <w:rPr>
          <w:sz w:val="24"/>
        </w:rPr>
        <w:t xml:space="preserve">Преддипломная практика проводится с целью формирования у обучающихся общих и профессиональных компетенций, приобретения первоначального практического опыта и реализуется в рамках профессионального модуля ПМ.02 Выполнение </w:t>
      </w:r>
      <w:r>
        <w:rPr>
          <w:sz w:val="24"/>
        </w:rPr>
        <w:t>работ</w:t>
      </w:r>
      <w:r w:rsidRPr="007E09C2">
        <w:rPr>
          <w:sz w:val="24"/>
        </w:rPr>
        <w:t xml:space="preserve"> по одной или нескольким</w:t>
      </w:r>
      <w:r w:rsidRPr="007E09C2">
        <w:rPr>
          <w:spacing w:val="-4"/>
          <w:sz w:val="24"/>
        </w:rPr>
        <w:t xml:space="preserve"> </w:t>
      </w:r>
      <w:r w:rsidRPr="007E09C2">
        <w:rPr>
          <w:sz w:val="24"/>
        </w:rPr>
        <w:t>профессиям</w:t>
      </w:r>
      <w:r w:rsidRPr="007E09C2">
        <w:rPr>
          <w:spacing w:val="-4"/>
          <w:sz w:val="24"/>
        </w:rPr>
        <w:t xml:space="preserve"> </w:t>
      </w:r>
      <w:r w:rsidRPr="007E09C2">
        <w:rPr>
          <w:sz w:val="24"/>
        </w:rPr>
        <w:t>рабочих,</w:t>
      </w:r>
      <w:r w:rsidRPr="007E09C2">
        <w:rPr>
          <w:spacing w:val="-4"/>
          <w:sz w:val="24"/>
        </w:rPr>
        <w:t xml:space="preserve"> </w:t>
      </w:r>
      <w:r>
        <w:rPr>
          <w:sz w:val="24"/>
        </w:rPr>
        <w:t>должностям</w:t>
      </w:r>
      <w:r w:rsidRPr="007E09C2">
        <w:rPr>
          <w:spacing w:val="-4"/>
          <w:sz w:val="24"/>
        </w:rPr>
        <w:t xml:space="preserve"> </w:t>
      </w:r>
      <w:r w:rsidRPr="007E09C2">
        <w:rPr>
          <w:sz w:val="24"/>
        </w:rPr>
        <w:t>служащих</w:t>
      </w:r>
      <w:r w:rsidRPr="007E09C2">
        <w:rPr>
          <w:spacing w:val="-2"/>
          <w:sz w:val="24"/>
        </w:rPr>
        <w:t xml:space="preserve"> </w:t>
      </w:r>
      <w:r w:rsidRPr="007E09C2">
        <w:rPr>
          <w:sz w:val="24"/>
        </w:rPr>
        <w:t>и</w:t>
      </w:r>
      <w:r w:rsidRPr="007E09C2">
        <w:rPr>
          <w:spacing w:val="-3"/>
          <w:sz w:val="24"/>
        </w:rPr>
        <w:t xml:space="preserve"> </w:t>
      </w:r>
      <w:r w:rsidRPr="007E09C2">
        <w:rPr>
          <w:sz w:val="24"/>
        </w:rPr>
        <w:t>реализуется</w:t>
      </w:r>
      <w:r w:rsidRPr="007E09C2">
        <w:rPr>
          <w:spacing w:val="-4"/>
          <w:sz w:val="24"/>
        </w:rPr>
        <w:t xml:space="preserve"> </w:t>
      </w:r>
      <w:r w:rsidRPr="007E09C2">
        <w:rPr>
          <w:sz w:val="24"/>
        </w:rPr>
        <w:t>в</w:t>
      </w:r>
      <w:r w:rsidRPr="007E09C2">
        <w:rPr>
          <w:spacing w:val="-5"/>
          <w:sz w:val="24"/>
        </w:rPr>
        <w:t xml:space="preserve"> </w:t>
      </w:r>
      <w:r w:rsidRPr="007E09C2">
        <w:rPr>
          <w:sz w:val="24"/>
        </w:rPr>
        <w:t>виде</w:t>
      </w:r>
      <w:r w:rsidRPr="007E09C2">
        <w:rPr>
          <w:spacing w:val="-5"/>
          <w:sz w:val="24"/>
        </w:rPr>
        <w:t xml:space="preserve"> </w:t>
      </w:r>
      <w:r w:rsidRPr="007E09C2">
        <w:rPr>
          <w:sz w:val="24"/>
        </w:rPr>
        <w:t>одного</w:t>
      </w:r>
      <w:r w:rsidRPr="007E09C2">
        <w:rPr>
          <w:spacing w:val="-4"/>
          <w:sz w:val="24"/>
        </w:rPr>
        <w:t xml:space="preserve"> </w:t>
      </w:r>
      <w:r w:rsidRPr="007E09C2">
        <w:rPr>
          <w:sz w:val="24"/>
        </w:rPr>
        <w:t>из</w:t>
      </w:r>
      <w:r w:rsidRPr="007E09C2">
        <w:rPr>
          <w:spacing w:val="-3"/>
          <w:sz w:val="24"/>
        </w:rPr>
        <w:t xml:space="preserve"> </w:t>
      </w:r>
      <w:r w:rsidRPr="007E09C2">
        <w:rPr>
          <w:sz w:val="24"/>
        </w:rPr>
        <w:t xml:space="preserve">этапов </w:t>
      </w:r>
      <w:r w:rsidRPr="007E09C2">
        <w:rPr>
          <w:spacing w:val="-4"/>
          <w:sz w:val="24"/>
        </w:rPr>
        <w:t>МДК.</w:t>
      </w:r>
    </w:p>
    <w:p w:rsidR="00C157B5" w:rsidRDefault="00C157B5" w:rsidP="00C157B5">
      <w:pPr>
        <w:spacing w:line="276" w:lineRule="auto"/>
        <w:jc w:val="both"/>
        <w:rPr>
          <w:sz w:val="24"/>
        </w:rPr>
        <w:sectPr w:rsidR="00C157B5">
          <w:pgSz w:w="11900" w:h="16840"/>
          <w:pgMar w:top="1060" w:right="340" w:bottom="720" w:left="1200" w:header="0" w:footer="538" w:gutter="0"/>
          <w:cols w:space="720"/>
        </w:sectPr>
      </w:pPr>
    </w:p>
    <w:p w:rsidR="00C157B5" w:rsidRDefault="00C157B5" w:rsidP="00C157B5">
      <w:pPr>
        <w:pStyle w:val="a3"/>
        <w:spacing w:before="66" w:line="276" w:lineRule="auto"/>
        <w:ind w:left="218" w:right="216" w:firstLine="708"/>
        <w:jc w:val="both"/>
      </w:pPr>
      <w:r>
        <w:lastRenderedPageBreak/>
        <w:t>Производственная (преддипломная) практика проводится в соответствии с учебным планом и календарным учебным графиком после освоения всех профессиональных модулей и дисциплин и реализуется непрерывно.</w:t>
      </w:r>
    </w:p>
    <w:p w:rsidR="00C157B5" w:rsidRDefault="00C157B5" w:rsidP="00C157B5">
      <w:pPr>
        <w:pStyle w:val="a3"/>
        <w:spacing w:before="166"/>
      </w:pPr>
    </w:p>
    <w:p w:rsidR="00C157B5" w:rsidRDefault="00C157B5" w:rsidP="00C157B5">
      <w:pPr>
        <w:pStyle w:val="3"/>
        <w:numPr>
          <w:ilvl w:val="1"/>
          <w:numId w:val="7"/>
        </w:numPr>
        <w:tabs>
          <w:tab w:val="left" w:pos="1345"/>
        </w:tabs>
        <w:ind w:left="1345" w:hanging="419"/>
      </w:pPr>
      <w:bookmarkStart w:id="1" w:name="_TOC_250023"/>
      <w:r>
        <w:t>Планируемые</w:t>
      </w:r>
      <w:r>
        <w:rPr>
          <w:b w:val="0"/>
          <w:spacing w:val="-12"/>
        </w:rPr>
        <w:t xml:space="preserve"> </w:t>
      </w:r>
      <w:r>
        <w:t>результаты</w:t>
      </w:r>
      <w:r>
        <w:rPr>
          <w:b w:val="0"/>
          <w:spacing w:val="-12"/>
        </w:rPr>
        <w:t xml:space="preserve"> </w:t>
      </w:r>
      <w:r>
        <w:t>обучения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рамках</w:t>
      </w:r>
      <w:r>
        <w:rPr>
          <w:b w:val="0"/>
          <w:spacing w:val="-11"/>
        </w:rPr>
        <w:t xml:space="preserve"> </w:t>
      </w:r>
      <w:r>
        <w:t>прохождения</w:t>
      </w:r>
      <w:r>
        <w:rPr>
          <w:b w:val="0"/>
          <w:spacing w:val="-12"/>
        </w:rPr>
        <w:t xml:space="preserve"> </w:t>
      </w:r>
      <w:bookmarkEnd w:id="1"/>
      <w:r>
        <w:rPr>
          <w:spacing w:val="-2"/>
        </w:rPr>
        <w:t>практики</w:t>
      </w:r>
    </w:p>
    <w:p w:rsidR="00C157B5" w:rsidRDefault="00C157B5" w:rsidP="00C157B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551"/>
        </w:trPr>
        <w:tc>
          <w:tcPr>
            <w:tcW w:w="2539" w:type="dxa"/>
          </w:tcPr>
          <w:p w:rsidR="00C157B5" w:rsidRDefault="00C157B5" w:rsidP="009907D6">
            <w:pPr>
              <w:pStyle w:val="TableParagraph"/>
              <w:spacing w:line="276" w:lineRule="exact"/>
              <w:ind w:left="547" w:right="121" w:hanging="3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66" w:type="dxa"/>
          </w:tcPr>
          <w:p w:rsidR="00C157B5" w:rsidRDefault="00C157B5" w:rsidP="009907D6">
            <w:pPr>
              <w:pStyle w:val="TableParagraph"/>
              <w:spacing w:before="135"/>
              <w:ind w:left="1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2666" w:type="dxa"/>
          </w:tcPr>
          <w:p w:rsidR="00C157B5" w:rsidRDefault="00C157B5" w:rsidP="009907D6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2265" w:type="dxa"/>
          </w:tcPr>
          <w:p w:rsidR="00C157B5" w:rsidRDefault="00C157B5" w:rsidP="009907D6">
            <w:pPr>
              <w:pStyle w:val="TableParagraph"/>
              <w:spacing w:line="276" w:lineRule="exact"/>
              <w:ind w:left="848" w:right="323" w:hanging="5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опыт</w:t>
            </w:r>
            <w:proofErr w:type="spellEnd"/>
          </w:p>
        </w:tc>
      </w:tr>
      <w:tr w:rsidR="00C157B5" w:rsidTr="009907D6">
        <w:trPr>
          <w:trHeight w:val="8003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ОК. 01. Выбирать способы решения </w:t>
            </w:r>
            <w:r w:rsidRPr="00C157B5">
              <w:rPr>
                <w:spacing w:val="-2"/>
                <w:sz w:val="24"/>
                <w:lang w:val="ru-RU"/>
              </w:rPr>
              <w:t xml:space="preserve">задач профессиональной деятельности </w:t>
            </w:r>
            <w:r w:rsidRPr="00C157B5">
              <w:rPr>
                <w:sz w:val="24"/>
                <w:lang w:val="ru-RU"/>
              </w:rPr>
              <w:t xml:space="preserve">применительно к </w:t>
            </w:r>
            <w:r w:rsidRPr="00C157B5">
              <w:rPr>
                <w:spacing w:val="-2"/>
                <w:sz w:val="24"/>
                <w:lang w:val="ru-RU"/>
              </w:rPr>
              <w:t>различным контекстам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распознавать задачу и/или проблему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профессиональном </w:t>
            </w:r>
            <w:r w:rsidRPr="00C157B5">
              <w:rPr>
                <w:sz w:val="24"/>
                <w:lang w:val="ru-RU"/>
              </w:rPr>
              <w:t xml:space="preserve">и/или социальном </w:t>
            </w:r>
            <w:r w:rsidRPr="00C157B5">
              <w:rPr>
                <w:spacing w:val="-2"/>
                <w:sz w:val="24"/>
                <w:lang w:val="ru-RU"/>
              </w:rPr>
              <w:t xml:space="preserve">контексте; </w:t>
            </w:r>
            <w:r w:rsidRPr="00C157B5">
              <w:rPr>
                <w:sz w:val="24"/>
                <w:lang w:val="ru-RU"/>
              </w:rPr>
              <w:t xml:space="preserve">анализировать задачу и/или проблему и выделять </w:t>
            </w:r>
            <w:proofErr w:type="spellStart"/>
            <w:r w:rsidRPr="00C157B5">
              <w:rPr>
                <w:sz w:val="24"/>
                <w:lang w:val="ru-RU"/>
              </w:rPr>
              <w:t>еë</w:t>
            </w:r>
            <w:proofErr w:type="spellEnd"/>
            <w:r w:rsidRPr="00C157B5">
              <w:rPr>
                <w:sz w:val="24"/>
                <w:lang w:val="ru-RU"/>
              </w:rPr>
              <w:t xml:space="preserve"> составные части; определять этапы решения задачи; выявлять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эффективно искать информацию, необходимую для решения задачи и/или </w:t>
            </w:r>
            <w:r w:rsidRPr="00C157B5">
              <w:rPr>
                <w:spacing w:val="-2"/>
                <w:sz w:val="24"/>
                <w:lang w:val="ru-RU"/>
              </w:rPr>
              <w:t>проблемы;</w:t>
            </w:r>
          </w:p>
          <w:p w:rsidR="00C157B5" w:rsidRPr="00C157B5" w:rsidRDefault="00C157B5" w:rsidP="009907D6">
            <w:pPr>
              <w:pStyle w:val="TableParagraph"/>
              <w:spacing w:line="270" w:lineRule="atLeast"/>
              <w:ind w:left="107" w:right="189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составлять план действия; определять необходимые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ресурсы; владеть актуальными методами работы в профессиональной и смежных </w:t>
            </w:r>
            <w:proofErr w:type="gramStart"/>
            <w:r w:rsidRPr="00C157B5">
              <w:rPr>
                <w:sz w:val="24"/>
                <w:lang w:val="ru-RU"/>
              </w:rPr>
              <w:t>сферах</w:t>
            </w:r>
            <w:proofErr w:type="gramEnd"/>
            <w:r w:rsidRPr="00C157B5">
              <w:rPr>
                <w:sz w:val="24"/>
                <w:lang w:val="ru-RU"/>
              </w:rPr>
              <w:t xml:space="preserve">; </w:t>
            </w:r>
            <w:r w:rsidRPr="00C157B5">
              <w:rPr>
                <w:spacing w:val="-2"/>
                <w:sz w:val="24"/>
                <w:lang w:val="ru-RU"/>
              </w:rPr>
              <w:t xml:space="preserve">реализовывать </w:t>
            </w:r>
            <w:r w:rsidRPr="00C157B5">
              <w:rPr>
                <w:sz w:val="24"/>
                <w:lang w:val="ru-RU"/>
              </w:rPr>
              <w:t xml:space="preserve">составленный план; оценивать результат и последствия своих </w:t>
            </w:r>
            <w:r w:rsidRPr="00C157B5">
              <w:rPr>
                <w:spacing w:val="-2"/>
                <w:sz w:val="24"/>
                <w:lang w:val="ru-RU"/>
              </w:rPr>
              <w:t xml:space="preserve">действий </w:t>
            </w:r>
            <w:r w:rsidRPr="00C157B5">
              <w:rPr>
                <w:sz w:val="24"/>
                <w:lang w:val="ru-RU"/>
              </w:rPr>
              <w:t>(самостоятельно или с помощью наставника)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 xml:space="preserve">актуальный </w:t>
            </w:r>
            <w:r w:rsidRPr="00C157B5">
              <w:rPr>
                <w:sz w:val="24"/>
                <w:lang w:val="ru-RU"/>
              </w:rPr>
              <w:t>профессиональный и социальный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контекст,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в котором приходится работать и жить; основные источники информации и ресурсы для решения задач и проблем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профессиональном </w:t>
            </w:r>
            <w:r w:rsidRPr="00C157B5">
              <w:rPr>
                <w:sz w:val="24"/>
                <w:lang w:val="ru-RU"/>
              </w:rPr>
              <w:t xml:space="preserve">и/или социальном </w:t>
            </w:r>
            <w:r w:rsidRPr="00C157B5">
              <w:rPr>
                <w:spacing w:val="-2"/>
                <w:sz w:val="24"/>
                <w:lang w:val="ru-RU"/>
              </w:rPr>
              <w:t>контексте;</w:t>
            </w:r>
          </w:p>
          <w:p w:rsidR="00C157B5" w:rsidRPr="00C157B5" w:rsidRDefault="00C157B5" w:rsidP="009907D6">
            <w:pPr>
              <w:pStyle w:val="TableParagraph"/>
              <w:ind w:left="108" w:right="377"/>
              <w:rPr>
                <w:spacing w:val="-2"/>
                <w:sz w:val="24"/>
                <w:lang w:val="ru-RU"/>
              </w:rPr>
            </w:pPr>
            <w:proofErr w:type="gramStart"/>
            <w:r w:rsidRPr="00C157B5">
              <w:rPr>
                <w:sz w:val="24"/>
                <w:lang w:val="ru-RU"/>
              </w:rPr>
      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решения </w:t>
            </w:r>
            <w:r w:rsidRPr="00C157B5">
              <w:rPr>
                <w:spacing w:val="-2"/>
                <w:sz w:val="24"/>
                <w:lang w:val="ru-RU"/>
              </w:rPr>
              <w:t>задач профессиональной деятельности</w:t>
            </w:r>
            <w:proofErr w:type="gramEnd"/>
          </w:p>
          <w:p w:rsidR="00C157B5" w:rsidRPr="00C157B5" w:rsidRDefault="00C157B5" w:rsidP="009907D6">
            <w:pPr>
              <w:pStyle w:val="TableParagraph"/>
              <w:ind w:left="108" w:right="377"/>
              <w:rPr>
                <w:spacing w:val="-2"/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377"/>
              <w:rPr>
                <w:spacing w:val="-2"/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377"/>
              <w:rPr>
                <w:spacing w:val="-2"/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377"/>
              <w:rPr>
                <w:spacing w:val="-2"/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377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</w:tbl>
    <w:p w:rsidR="00C157B5" w:rsidRDefault="00C157B5" w:rsidP="00C157B5">
      <w:pPr>
        <w:sectPr w:rsidR="00C157B5">
          <w:pgSz w:w="11900" w:h="16840"/>
          <w:pgMar w:top="138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9109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lastRenderedPageBreak/>
              <w:t>ОК. 02. Использовать современные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средства поиска, анализа и </w:t>
            </w:r>
            <w:r w:rsidRPr="00C157B5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C157B5">
              <w:rPr>
                <w:sz w:val="24"/>
                <w:lang w:val="ru-RU"/>
              </w:rPr>
              <w:t xml:space="preserve">информации, и </w:t>
            </w:r>
            <w:r w:rsidRPr="00C157B5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C157B5">
              <w:rPr>
                <w:sz w:val="24"/>
                <w:lang w:val="ru-RU"/>
              </w:rPr>
              <w:t xml:space="preserve">технологии для выполнения задач </w:t>
            </w:r>
            <w:r w:rsidRPr="00C157B5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определять задачи для поиска информации; </w:t>
            </w:r>
            <w:r w:rsidRPr="00C157B5">
              <w:rPr>
                <w:spacing w:val="-2"/>
                <w:sz w:val="24"/>
                <w:lang w:val="ru-RU"/>
              </w:rPr>
              <w:t>определять необходимые источники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 xml:space="preserve">информации; </w:t>
            </w:r>
            <w:r w:rsidRPr="00C157B5">
              <w:rPr>
                <w:sz w:val="24"/>
                <w:lang w:val="ru-RU"/>
              </w:rPr>
              <w:t xml:space="preserve">планировать процесс </w:t>
            </w:r>
            <w:r w:rsidRPr="00C157B5">
              <w:rPr>
                <w:spacing w:val="-2"/>
                <w:sz w:val="24"/>
                <w:lang w:val="ru-RU"/>
              </w:rPr>
              <w:t xml:space="preserve">поиска; структурировать получаемую </w:t>
            </w:r>
            <w:r w:rsidRPr="00C157B5">
              <w:rPr>
                <w:sz w:val="24"/>
                <w:lang w:val="ru-RU"/>
              </w:rPr>
              <w:t>информацию;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выделять наиболее значимое в перечне информации; </w:t>
            </w:r>
            <w:r w:rsidRPr="00C157B5">
              <w:rPr>
                <w:spacing w:val="-2"/>
                <w:sz w:val="24"/>
                <w:lang w:val="ru-RU"/>
              </w:rPr>
              <w:t>оценивать практическую значимость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результатов поиска; оформлять результаты поиска, применять </w:t>
            </w:r>
            <w:r w:rsidRPr="00C157B5">
              <w:rPr>
                <w:spacing w:val="-2"/>
                <w:sz w:val="24"/>
                <w:lang w:val="ru-RU"/>
              </w:rPr>
              <w:t xml:space="preserve">средства информационных </w:t>
            </w:r>
            <w:r w:rsidRPr="00C157B5">
              <w:rPr>
                <w:sz w:val="24"/>
                <w:lang w:val="ru-RU"/>
              </w:rPr>
              <w:t xml:space="preserve">технологий для </w:t>
            </w:r>
            <w:r w:rsidRPr="00C157B5">
              <w:rPr>
                <w:spacing w:val="-2"/>
                <w:sz w:val="24"/>
                <w:lang w:val="ru-RU"/>
              </w:rPr>
              <w:t xml:space="preserve">решения профессиональных </w:t>
            </w:r>
            <w:r w:rsidRPr="00C157B5">
              <w:rPr>
                <w:sz w:val="24"/>
                <w:lang w:val="ru-RU"/>
              </w:rPr>
              <w:t xml:space="preserve">задач; использовать </w:t>
            </w:r>
            <w:r w:rsidRPr="00C157B5">
              <w:rPr>
                <w:spacing w:val="-2"/>
                <w:sz w:val="24"/>
                <w:lang w:val="ru-RU"/>
              </w:rPr>
              <w:t xml:space="preserve">современное программное обеспечение; использовать </w:t>
            </w:r>
            <w:r w:rsidRPr="00C157B5">
              <w:rPr>
                <w:sz w:val="24"/>
                <w:lang w:val="ru-RU"/>
              </w:rPr>
              <w:t>различные цифровые средства для решения</w:t>
            </w:r>
          </w:p>
          <w:p w:rsidR="00C157B5" w:rsidRDefault="00C157B5" w:rsidP="009907D6">
            <w:pPr>
              <w:pStyle w:val="TableParagraph"/>
              <w:spacing w:line="276" w:lineRule="exact"/>
              <w:ind w:left="107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 xml:space="preserve">номенклатура информационных источников, </w:t>
            </w:r>
            <w:r w:rsidRPr="00C157B5">
              <w:rPr>
                <w:sz w:val="24"/>
                <w:lang w:val="ru-RU"/>
              </w:rPr>
              <w:t xml:space="preserve">применяемых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157B5">
              <w:rPr>
                <w:sz w:val="24"/>
                <w:lang w:val="ru-RU"/>
              </w:rPr>
              <w:t xml:space="preserve">деятельности; приемы </w:t>
            </w:r>
            <w:r w:rsidRPr="00C157B5">
              <w:rPr>
                <w:spacing w:val="-2"/>
                <w:sz w:val="24"/>
                <w:lang w:val="ru-RU"/>
              </w:rPr>
              <w:t xml:space="preserve">структурирования </w:t>
            </w:r>
            <w:r w:rsidRPr="00C157B5">
              <w:rPr>
                <w:sz w:val="24"/>
                <w:lang w:val="ru-RU"/>
              </w:rPr>
              <w:t xml:space="preserve">информации; формат </w:t>
            </w:r>
            <w:r w:rsidRPr="00C157B5">
              <w:rPr>
                <w:spacing w:val="-2"/>
                <w:sz w:val="24"/>
                <w:lang w:val="ru-RU"/>
              </w:rPr>
              <w:t xml:space="preserve">оформления </w:t>
            </w:r>
            <w:r w:rsidRPr="00C157B5">
              <w:rPr>
                <w:sz w:val="24"/>
                <w:lang w:val="ru-RU"/>
              </w:rPr>
              <w:t xml:space="preserve">результатов поиска </w:t>
            </w:r>
            <w:r w:rsidRPr="00C157B5">
              <w:rPr>
                <w:spacing w:val="-2"/>
                <w:sz w:val="24"/>
                <w:lang w:val="ru-RU"/>
              </w:rPr>
              <w:t xml:space="preserve">информации, </w:t>
            </w:r>
            <w:r w:rsidRPr="00C157B5">
              <w:rPr>
                <w:sz w:val="24"/>
                <w:lang w:val="ru-RU"/>
              </w:rPr>
              <w:t>современные средства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и устройства </w:t>
            </w:r>
            <w:r w:rsidRPr="00C157B5">
              <w:rPr>
                <w:spacing w:val="-2"/>
                <w:sz w:val="24"/>
                <w:lang w:val="ru-RU"/>
              </w:rPr>
              <w:t xml:space="preserve">информатизации; </w:t>
            </w:r>
            <w:r w:rsidRPr="00C157B5">
              <w:rPr>
                <w:sz w:val="24"/>
                <w:lang w:val="ru-RU"/>
              </w:rPr>
              <w:t>порядок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их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применения и программное обеспечение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proofErr w:type="gramStart"/>
            <w:r w:rsidRPr="00C157B5">
              <w:rPr>
                <w:sz w:val="24"/>
                <w:lang w:val="ru-RU"/>
              </w:rPr>
              <w:t>деятельности</w:t>
            </w:r>
            <w:proofErr w:type="gramEnd"/>
            <w:r w:rsidRPr="00C157B5">
              <w:rPr>
                <w:sz w:val="24"/>
                <w:lang w:val="ru-RU"/>
              </w:rPr>
              <w:t xml:space="preserve"> в том числе с</w:t>
            </w:r>
            <w:r w:rsidRPr="00C157B5">
              <w:rPr>
                <w:spacing w:val="8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 xml:space="preserve">использованием </w:t>
            </w:r>
            <w:r w:rsidRPr="00C157B5">
              <w:rPr>
                <w:sz w:val="24"/>
                <w:lang w:val="ru-RU"/>
              </w:rPr>
              <w:t>цифровых средств.</w:t>
            </w: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  <w:p w:rsidR="00C157B5" w:rsidRPr="00C157B5" w:rsidRDefault="00C157B5" w:rsidP="009907D6">
            <w:pPr>
              <w:pStyle w:val="TableParagraph"/>
              <w:ind w:left="108" w:right="114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</w:tbl>
    <w:p w:rsidR="00C157B5" w:rsidRDefault="00C157B5" w:rsidP="00C157B5">
      <w:pPr>
        <w:sectPr w:rsidR="00C157B5"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11039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lastRenderedPageBreak/>
              <w:t xml:space="preserve">ОК. 03. </w:t>
            </w:r>
          </w:p>
          <w:p w:rsidR="00C157B5" w:rsidRPr="00C157B5" w:rsidRDefault="00C157B5" w:rsidP="009907D6">
            <w:pPr>
              <w:pStyle w:val="TableParagraph"/>
              <w:ind w:left="107" w:right="96"/>
              <w:rPr>
                <w:spacing w:val="-2"/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Планировать и </w:t>
            </w:r>
            <w:r w:rsidRPr="00C157B5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C157B5">
              <w:rPr>
                <w:sz w:val="24"/>
                <w:lang w:val="ru-RU"/>
              </w:rPr>
              <w:t xml:space="preserve">профессиональное и личностное развитие, </w:t>
            </w:r>
            <w:r w:rsidRPr="00C157B5">
              <w:rPr>
                <w:spacing w:val="-2"/>
                <w:sz w:val="24"/>
                <w:lang w:val="ru-RU"/>
              </w:rPr>
              <w:t>предприниматель-</w:t>
            </w:r>
          </w:p>
          <w:p w:rsidR="00C157B5" w:rsidRPr="00C157B5" w:rsidRDefault="00C157B5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ску</w:t>
            </w:r>
            <w:r w:rsidRPr="00C157B5">
              <w:rPr>
                <w:sz w:val="24"/>
                <w:lang w:val="ru-RU"/>
              </w:rPr>
              <w:t xml:space="preserve">ю деятельность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157B5">
              <w:rPr>
                <w:sz w:val="24"/>
                <w:lang w:val="ru-RU"/>
              </w:rPr>
              <w:t>сфере, использовать знания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по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финансовой грамотности в различных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жизненных </w:t>
            </w:r>
            <w:r w:rsidRPr="00C157B5">
              <w:rPr>
                <w:spacing w:val="-2"/>
                <w:sz w:val="24"/>
                <w:lang w:val="ru-RU"/>
              </w:rPr>
              <w:t>ситуациях.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 xml:space="preserve">определять актуальность нормативно-правовой </w:t>
            </w:r>
            <w:r w:rsidRPr="00C157B5">
              <w:rPr>
                <w:sz w:val="24"/>
                <w:lang w:val="ru-RU"/>
              </w:rPr>
              <w:t xml:space="preserve">документации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деятельности; применять </w:t>
            </w:r>
            <w:r w:rsidRPr="00C157B5">
              <w:rPr>
                <w:sz w:val="24"/>
                <w:lang w:val="ru-RU"/>
              </w:rPr>
              <w:t xml:space="preserve">современную научную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профессиональную терминологию; </w:t>
            </w:r>
            <w:r w:rsidRPr="00C157B5">
              <w:rPr>
                <w:sz w:val="24"/>
                <w:lang w:val="ru-RU"/>
              </w:rPr>
              <w:t xml:space="preserve">определять и </w:t>
            </w:r>
            <w:r w:rsidRPr="00C157B5">
              <w:rPr>
                <w:spacing w:val="-2"/>
                <w:sz w:val="24"/>
                <w:lang w:val="ru-RU"/>
              </w:rPr>
              <w:t>выстраивать</w:t>
            </w:r>
            <w:r w:rsidRPr="00C157B5">
              <w:rPr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 xml:space="preserve">траектории профессионального </w:t>
            </w:r>
            <w:r w:rsidRPr="00C157B5">
              <w:rPr>
                <w:sz w:val="24"/>
                <w:lang w:val="ru-RU"/>
              </w:rPr>
              <w:t xml:space="preserve">развития и </w:t>
            </w:r>
            <w:r w:rsidRPr="00C157B5">
              <w:rPr>
                <w:spacing w:val="-2"/>
                <w:sz w:val="24"/>
                <w:lang w:val="ru-RU"/>
              </w:rPr>
              <w:t xml:space="preserve">самообразования; </w:t>
            </w:r>
            <w:r w:rsidRPr="00C157B5">
              <w:rPr>
                <w:sz w:val="24"/>
                <w:lang w:val="ru-RU"/>
              </w:rPr>
              <w:t>выявлять достоинства и недостатки коммерческой идеи; презентовать идеи открытия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собственного дела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деятельности; </w:t>
            </w:r>
            <w:r w:rsidRPr="00C157B5">
              <w:rPr>
                <w:sz w:val="24"/>
                <w:lang w:val="ru-RU"/>
              </w:rPr>
              <w:t xml:space="preserve">оформлять бизнес- план; рассчитывать размеры выплат по процентным ставкам </w:t>
            </w:r>
            <w:r w:rsidRPr="00C157B5">
              <w:rPr>
                <w:spacing w:val="-2"/>
                <w:sz w:val="24"/>
                <w:lang w:val="ru-RU"/>
              </w:rPr>
              <w:t xml:space="preserve">кредитования; определять инвестиционную привлекательность </w:t>
            </w:r>
            <w:r w:rsidRPr="00C157B5">
              <w:rPr>
                <w:sz w:val="24"/>
                <w:lang w:val="ru-RU"/>
              </w:rPr>
              <w:t xml:space="preserve">коммерческих идей в </w:t>
            </w:r>
            <w:r w:rsidRPr="00C157B5">
              <w:rPr>
                <w:spacing w:val="-2"/>
                <w:sz w:val="24"/>
                <w:lang w:val="ru-RU"/>
              </w:rPr>
              <w:t xml:space="preserve">рамках профессиональной деятельности; </w:t>
            </w:r>
            <w:r w:rsidRPr="00C157B5">
              <w:rPr>
                <w:sz w:val="24"/>
                <w:lang w:val="ru-RU"/>
              </w:rPr>
              <w:t>презентовать бизне</w:t>
            </w:r>
            <w:proofErr w:type="gramStart"/>
            <w:r w:rsidRPr="00C157B5">
              <w:rPr>
                <w:sz w:val="24"/>
                <w:lang w:val="ru-RU"/>
              </w:rPr>
              <w:t>с-</w:t>
            </w:r>
            <w:proofErr w:type="gramEnd"/>
            <w:r w:rsidRPr="00C157B5">
              <w:rPr>
                <w:sz w:val="24"/>
                <w:lang w:val="ru-RU"/>
              </w:rPr>
              <w:t xml:space="preserve"> идею; определять</w:t>
            </w:r>
          </w:p>
          <w:p w:rsidR="00C157B5" w:rsidRDefault="00C157B5" w:rsidP="009907D6">
            <w:pPr>
              <w:pStyle w:val="TableParagraph"/>
              <w:spacing w:line="276" w:lineRule="exact"/>
              <w:ind w:left="107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финансирования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содержание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актуальной </w:t>
            </w:r>
            <w:r w:rsidRPr="00C157B5">
              <w:rPr>
                <w:spacing w:val="-2"/>
                <w:sz w:val="24"/>
                <w:lang w:val="ru-RU"/>
              </w:rPr>
              <w:t xml:space="preserve">нормативно-правовой документации; </w:t>
            </w:r>
            <w:r w:rsidRPr="00C157B5">
              <w:rPr>
                <w:sz w:val="24"/>
                <w:lang w:val="ru-RU"/>
              </w:rPr>
              <w:t xml:space="preserve">современная научная и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профессиональная терминология; </w:t>
            </w:r>
            <w:r w:rsidRPr="00C157B5">
              <w:rPr>
                <w:sz w:val="24"/>
                <w:lang w:val="ru-RU"/>
              </w:rPr>
              <w:t xml:space="preserve">возможные траектории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профессионального </w:t>
            </w:r>
            <w:r w:rsidRPr="00C157B5">
              <w:rPr>
                <w:sz w:val="24"/>
                <w:lang w:val="ru-RU"/>
              </w:rPr>
              <w:t xml:space="preserve">развития и </w:t>
            </w:r>
            <w:r w:rsidRPr="00C157B5">
              <w:rPr>
                <w:spacing w:val="-2"/>
                <w:sz w:val="24"/>
                <w:lang w:val="ru-RU"/>
              </w:rPr>
              <w:t xml:space="preserve">самообразования; основы предпринимательской </w:t>
            </w:r>
            <w:r w:rsidRPr="00C157B5">
              <w:rPr>
                <w:sz w:val="24"/>
                <w:lang w:val="ru-RU"/>
              </w:rPr>
              <w:t xml:space="preserve">деятельности; основы </w:t>
            </w:r>
            <w:r w:rsidRPr="00C157B5">
              <w:rPr>
                <w:spacing w:val="-2"/>
                <w:sz w:val="24"/>
                <w:lang w:val="ru-RU"/>
              </w:rPr>
              <w:t xml:space="preserve">финансовой </w:t>
            </w:r>
            <w:r w:rsidRPr="00C157B5">
              <w:rPr>
                <w:sz w:val="24"/>
                <w:lang w:val="ru-RU"/>
              </w:rPr>
              <w:t xml:space="preserve">грамотности; правила разработки бизнес- планов; порядок </w:t>
            </w:r>
            <w:r w:rsidRPr="00C157B5">
              <w:rPr>
                <w:spacing w:val="-2"/>
                <w:sz w:val="24"/>
                <w:lang w:val="ru-RU"/>
              </w:rPr>
              <w:t xml:space="preserve">выстраивания презентации; </w:t>
            </w:r>
            <w:r w:rsidRPr="00C157B5">
              <w:rPr>
                <w:sz w:val="24"/>
                <w:lang w:val="ru-RU"/>
              </w:rPr>
              <w:t xml:space="preserve">кредитные банковские </w:t>
            </w:r>
            <w:r w:rsidRPr="00C157B5">
              <w:rPr>
                <w:spacing w:val="-2"/>
                <w:sz w:val="24"/>
                <w:lang w:val="ru-RU"/>
              </w:rPr>
              <w:t>продукты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  <w:tr w:rsidR="00C157B5" w:rsidTr="009907D6">
        <w:trPr>
          <w:trHeight w:val="2207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ОК. 04. </w:t>
            </w:r>
          </w:p>
          <w:p w:rsidR="00C157B5" w:rsidRPr="00C157B5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Эффективно взаимодействовать и работать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коллективе и команде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организовывать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работу коллектива</w:t>
            </w:r>
            <w:r w:rsidRPr="00C157B5">
              <w:rPr>
                <w:spacing w:val="-14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команды; взаимодействовать с </w:t>
            </w:r>
            <w:r w:rsidRPr="00C157B5">
              <w:rPr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C157B5">
              <w:rPr>
                <w:sz w:val="24"/>
                <w:lang w:val="ru-RU"/>
              </w:rPr>
              <w:t>клиентами в ходе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19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C157B5">
              <w:rPr>
                <w:sz w:val="24"/>
                <w:lang w:val="ru-RU"/>
              </w:rPr>
              <w:t xml:space="preserve">основы деятельности </w:t>
            </w:r>
            <w:r w:rsidRPr="00C157B5">
              <w:rPr>
                <w:spacing w:val="-2"/>
                <w:sz w:val="24"/>
                <w:lang w:val="ru-RU"/>
              </w:rPr>
              <w:t xml:space="preserve">коллектива, психологические </w:t>
            </w:r>
            <w:r w:rsidRPr="00C157B5">
              <w:rPr>
                <w:sz w:val="24"/>
                <w:lang w:val="ru-RU"/>
              </w:rPr>
              <w:t>особенности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личности; основы проектной </w:t>
            </w:r>
            <w:r w:rsidRPr="00C157B5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  <w:tr w:rsidR="00C157B5" w:rsidTr="009907D6">
        <w:trPr>
          <w:trHeight w:val="1106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ОК. 05. </w:t>
            </w:r>
          </w:p>
          <w:p w:rsidR="00C157B5" w:rsidRPr="00C157B5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Осуществлять устную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письменную коммуникацию </w:t>
            </w:r>
            <w:proofErr w:type="gramStart"/>
            <w:r w:rsidRPr="00C157B5">
              <w:rPr>
                <w:sz w:val="24"/>
                <w:lang w:val="ru-RU"/>
              </w:rPr>
              <w:t>на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государственном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грамотно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излагать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свои мысли и оформлять документы </w:t>
            </w:r>
            <w:proofErr w:type="gramStart"/>
            <w:r w:rsidRPr="00C157B5">
              <w:rPr>
                <w:sz w:val="24"/>
                <w:lang w:val="ru-RU"/>
              </w:rPr>
              <w:t>по</w:t>
            </w:r>
            <w:proofErr w:type="gramEnd"/>
          </w:p>
          <w:p w:rsidR="00C157B5" w:rsidRDefault="00C157B5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2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C157B5">
              <w:rPr>
                <w:sz w:val="24"/>
                <w:lang w:val="ru-RU"/>
              </w:rPr>
              <w:t>социального и культурного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контекста;</w:t>
            </w:r>
          </w:p>
          <w:p w:rsidR="00C157B5" w:rsidRDefault="00C157B5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оформления</w:t>
            </w:r>
            <w:proofErr w:type="spellEnd"/>
          </w:p>
        </w:tc>
        <w:tc>
          <w:tcPr>
            <w:tcW w:w="2265" w:type="dxa"/>
          </w:tcPr>
          <w:p w:rsidR="00C157B5" w:rsidRDefault="00C157B5" w:rsidP="009907D6">
            <w:pPr>
              <w:pStyle w:val="TableParagraph"/>
            </w:pPr>
          </w:p>
        </w:tc>
      </w:tr>
    </w:tbl>
    <w:p w:rsidR="00C157B5" w:rsidRDefault="00C157B5" w:rsidP="00C157B5">
      <w:pPr>
        <w:sectPr w:rsidR="00C157B5"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1657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ind w:left="107" w:right="121" w:hanging="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lastRenderedPageBreak/>
              <w:t>языке Российской Федерации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учетом </w:t>
            </w:r>
            <w:r w:rsidRPr="00C157B5">
              <w:rPr>
                <w:spacing w:val="-2"/>
                <w:sz w:val="24"/>
                <w:lang w:val="ru-RU"/>
              </w:rPr>
              <w:t xml:space="preserve">особенностей </w:t>
            </w:r>
            <w:proofErr w:type="gramStart"/>
            <w:r w:rsidRPr="00C157B5">
              <w:rPr>
                <w:sz w:val="24"/>
                <w:lang w:val="ru-RU"/>
              </w:rPr>
              <w:t>социального</w:t>
            </w:r>
            <w:proofErr w:type="gramEnd"/>
            <w:r w:rsidRPr="00C157B5">
              <w:rPr>
                <w:sz w:val="24"/>
                <w:lang w:val="ru-RU"/>
              </w:rPr>
              <w:t xml:space="preserve"> и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контекста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483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тематике на </w:t>
            </w:r>
            <w:r w:rsidRPr="00C157B5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Pr="00C157B5">
              <w:rPr>
                <w:sz w:val="24"/>
                <w:lang w:val="ru-RU"/>
              </w:rPr>
              <w:t>языке, проявлять толерантность в рабочем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коллективе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56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документов и построения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устных </w:t>
            </w:r>
            <w:r w:rsidRPr="00C157B5">
              <w:rPr>
                <w:spacing w:val="-2"/>
                <w:sz w:val="24"/>
                <w:lang w:val="ru-RU"/>
              </w:rPr>
              <w:t>сообщений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  <w:tr w:rsidR="00C157B5" w:rsidTr="009907D6">
        <w:trPr>
          <w:trHeight w:val="4967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ОК. 06. </w:t>
            </w:r>
          </w:p>
          <w:p w:rsidR="00C157B5" w:rsidRPr="00C157B5" w:rsidRDefault="00C157B5" w:rsidP="009907D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Проявлять </w:t>
            </w:r>
            <w:r w:rsidRPr="00C157B5">
              <w:rPr>
                <w:spacing w:val="-2"/>
                <w:sz w:val="24"/>
                <w:lang w:val="ru-RU"/>
              </w:rPr>
              <w:t>гражданск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157B5">
              <w:rPr>
                <w:spacing w:val="-2"/>
                <w:sz w:val="24"/>
                <w:lang w:val="ru-RU"/>
              </w:rPr>
              <w:t xml:space="preserve"> патриотическую позицию, демонстрировать </w:t>
            </w:r>
            <w:r w:rsidRPr="00C157B5">
              <w:rPr>
                <w:sz w:val="24"/>
                <w:lang w:val="ru-RU"/>
              </w:rPr>
              <w:t>осознанное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поведение на основе </w:t>
            </w:r>
            <w:r w:rsidRPr="00C157B5">
              <w:rPr>
                <w:spacing w:val="-2"/>
                <w:sz w:val="24"/>
                <w:lang w:val="ru-RU"/>
              </w:rPr>
              <w:t xml:space="preserve">традиционных общечеловеческих </w:t>
            </w:r>
            <w:r w:rsidRPr="00C157B5">
              <w:rPr>
                <w:sz w:val="24"/>
                <w:lang w:val="ru-RU"/>
              </w:rPr>
              <w:t xml:space="preserve">ценностей, в том числе с учетом </w:t>
            </w:r>
            <w:r w:rsidRPr="00C157B5">
              <w:rPr>
                <w:spacing w:val="-2"/>
                <w:sz w:val="24"/>
                <w:lang w:val="ru-RU"/>
              </w:rPr>
              <w:t xml:space="preserve">гармонизации </w:t>
            </w:r>
            <w:r w:rsidRPr="00C157B5">
              <w:rPr>
                <w:sz w:val="24"/>
                <w:lang w:val="ru-RU"/>
              </w:rPr>
              <w:t xml:space="preserve">межнациональных и </w:t>
            </w:r>
            <w:r w:rsidRPr="00C157B5">
              <w:rPr>
                <w:spacing w:val="-2"/>
                <w:sz w:val="24"/>
                <w:lang w:val="ru-RU"/>
              </w:rPr>
              <w:t xml:space="preserve">межрелигиозных отношений, </w:t>
            </w:r>
            <w:r w:rsidRPr="00C157B5">
              <w:rPr>
                <w:sz w:val="24"/>
                <w:lang w:val="ru-RU"/>
              </w:rPr>
              <w:t>применять стандарты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описывать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значимость своей специальности; применять стандарты </w:t>
            </w:r>
            <w:r w:rsidRPr="00C157B5">
              <w:rPr>
                <w:spacing w:val="-2"/>
                <w:sz w:val="24"/>
                <w:lang w:val="ru-RU"/>
              </w:rPr>
              <w:t>антикоррупционного поведения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сущность гражданск</w:t>
            </w:r>
            <w:proofErr w:type="gramStart"/>
            <w:r w:rsidRPr="00C157B5">
              <w:rPr>
                <w:sz w:val="24"/>
                <w:lang w:val="ru-RU"/>
              </w:rPr>
              <w:t>о-</w:t>
            </w:r>
            <w:proofErr w:type="gramEnd"/>
            <w:r w:rsidRPr="00C157B5">
              <w:rPr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 xml:space="preserve">патриотической позиции, общечеловеческих </w:t>
            </w:r>
            <w:r w:rsidRPr="00C157B5">
              <w:rPr>
                <w:sz w:val="24"/>
                <w:lang w:val="ru-RU"/>
              </w:rPr>
              <w:t>ценностей;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значимость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157B5">
              <w:rPr>
                <w:sz w:val="24"/>
                <w:lang w:val="ru-RU"/>
              </w:rPr>
              <w:t xml:space="preserve">деятельности по </w:t>
            </w:r>
            <w:r w:rsidRPr="00C157B5">
              <w:rPr>
                <w:spacing w:val="-2"/>
                <w:sz w:val="24"/>
                <w:lang w:val="ru-RU"/>
              </w:rPr>
              <w:t xml:space="preserve">специальности; стандарты антикоррупционного </w:t>
            </w:r>
            <w:r w:rsidRPr="00C157B5">
              <w:rPr>
                <w:sz w:val="24"/>
                <w:lang w:val="ru-RU"/>
              </w:rPr>
              <w:t xml:space="preserve">поведения и последствия его </w:t>
            </w:r>
            <w:r w:rsidRPr="00C157B5">
              <w:rPr>
                <w:spacing w:val="-2"/>
                <w:sz w:val="24"/>
                <w:lang w:val="ru-RU"/>
              </w:rPr>
              <w:t>нарушения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  <w:tr w:rsidR="00C157B5" w:rsidTr="009907D6">
        <w:trPr>
          <w:trHeight w:val="5795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121"/>
              <w:rPr>
                <w:spacing w:val="-15"/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ОК.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07.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</w:p>
          <w:p w:rsidR="00C157B5" w:rsidRPr="00C157B5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Содействовать </w:t>
            </w:r>
            <w:r w:rsidRPr="00C157B5">
              <w:rPr>
                <w:spacing w:val="-2"/>
                <w:sz w:val="24"/>
                <w:lang w:val="ru-RU"/>
              </w:rPr>
              <w:t xml:space="preserve">сохранению </w:t>
            </w:r>
            <w:r w:rsidRPr="00C157B5">
              <w:rPr>
                <w:sz w:val="24"/>
                <w:lang w:val="ru-RU"/>
              </w:rPr>
              <w:t xml:space="preserve">окружающей среды, </w:t>
            </w:r>
            <w:r w:rsidRPr="00C157B5">
              <w:rPr>
                <w:spacing w:val="-2"/>
                <w:sz w:val="24"/>
                <w:lang w:val="ru-RU"/>
              </w:rPr>
              <w:t xml:space="preserve">ресурсосбережению, </w:t>
            </w:r>
            <w:r w:rsidRPr="00C157B5">
              <w:rPr>
                <w:sz w:val="24"/>
                <w:lang w:val="ru-RU"/>
              </w:rPr>
              <w:t xml:space="preserve">применять знания об изменении климата, </w:t>
            </w:r>
            <w:r w:rsidRPr="00C157B5">
              <w:rPr>
                <w:spacing w:val="-2"/>
                <w:sz w:val="24"/>
                <w:lang w:val="ru-RU"/>
              </w:rPr>
              <w:t xml:space="preserve">принципы бережливого производства, эффективно </w:t>
            </w:r>
            <w:r w:rsidRPr="00C157B5">
              <w:rPr>
                <w:sz w:val="24"/>
                <w:lang w:val="ru-RU"/>
              </w:rPr>
              <w:t xml:space="preserve">действовать в </w:t>
            </w:r>
            <w:r w:rsidRPr="00C157B5">
              <w:rPr>
                <w:spacing w:val="-2"/>
                <w:sz w:val="24"/>
                <w:lang w:val="ru-RU"/>
              </w:rPr>
              <w:t>чрезвычайных ситуациях;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89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соблюдать нормы </w:t>
            </w:r>
            <w:r w:rsidRPr="00C157B5">
              <w:rPr>
                <w:spacing w:val="-2"/>
                <w:sz w:val="24"/>
                <w:lang w:val="ru-RU"/>
              </w:rPr>
              <w:t xml:space="preserve">экологической безопасности; определять направления </w:t>
            </w:r>
            <w:r w:rsidRPr="00C157B5">
              <w:rPr>
                <w:sz w:val="24"/>
                <w:lang w:val="ru-RU"/>
              </w:rPr>
              <w:t xml:space="preserve">ресурсосбережения в </w:t>
            </w:r>
            <w:r w:rsidRPr="00C157B5">
              <w:rPr>
                <w:spacing w:val="-2"/>
                <w:sz w:val="24"/>
                <w:lang w:val="ru-RU"/>
              </w:rPr>
              <w:t xml:space="preserve">рамках профессиональной </w:t>
            </w:r>
            <w:r w:rsidRPr="00C157B5">
              <w:rPr>
                <w:sz w:val="24"/>
                <w:lang w:val="ru-RU"/>
              </w:rPr>
              <w:t xml:space="preserve">деятельности по </w:t>
            </w:r>
            <w:r w:rsidRPr="00C157B5">
              <w:rPr>
                <w:spacing w:val="-2"/>
                <w:sz w:val="24"/>
                <w:lang w:val="ru-RU"/>
              </w:rPr>
              <w:t xml:space="preserve">специальности </w:t>
            </w:r>
            <w:r w:rsidRPr="00C157B5">
              <w:rPr>
                <w:sz w:val="24"/>
                <w:lang w:val="ru-RU"/>
              </w:rPr>
              <w:t>осуществлять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работу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с </w:t>
            </w:r>
            <w:r w:rsidRPr="00C157B5">
              <w:rPr>
                <w:spacing w:val="-2"/>
                <w:sz w:val="24"/>
                <w:lang w:val="ru-RU"/>
              </w:rPr>
              <w:t xml:space="preserve">соблюдением принципов бережливого производства; организовывать профессиональную </w:t>
            </w:r>
            <w:r w:rsidRPr="00C157B5">
              <w:rPr>
                <w:sz w:val="24"/>
                <w:lang w:val="ru-RU"/>
              </w:rPr>
              <w:t>деятельность</w:t>
            </w:r>
            <w:r w:rsidRPr="00C157B5">
              <w:rPr>
                <w:spacing w:val="-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</w:t>
            </w:r>
            <w:r w:rsidRPr="00C157B5">
              <w:rPr>
                <w:spacing w:val="-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учетом знаний об изменении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7" w:right="37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климатических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12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правила экологической безопасности при </w:t>
            </w:r>
            <w:r w:rsidRPr="00C157B5">
              <w:rPr>
                <w:spacing w:val="-2"/>
                <w:sz w:val="24"/>
                <w:lang w:val="ru-RU"/>
              </w:rPr>
              <w:t>ведении профессиональной деятельности;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основные ресурсы, задействованные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157B5">
              <w:rPr>
                <w:sz w:val="24"/>
                <w:lang w:val="ru-RU"/>
              </w:rPr>
              <w:t xml:space="preserve">деятельности; пути </w:t>
            </w:r>
            <w:r w:rsidRPr="00C157B5">
              <w:rPr>
                <w:spacing w:val="-2"/>
                <w:sz w:val="24"/>
                <w:lang w:val="ru-RU"/>
              </w:rPr>
              <w:t xml:space="preserve">обеспечения ресурсосбережения; </w:t>
            </w:r>
            <w:r w:rsidRPr="00C157B5">
              <w:rPr>
                <w:sz w:val="24"/>
                <w:lang w:val="ru-RU"/>
              </w:rPr>
              <w:t>принципы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бережливого </w:t>
            </w:r>
            <w:r w:rsidRPr="00C157B5">
              <w:rPr>
                <w:spacing w:val="-2"/>
                <w:sz w:val="24"/>
                <w:lang w:val="ru-RU"/>
              </w:rPr>
              <w:t>производства;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основные направления </w:t>
            </w:r>
            <w:r w:rsidRPr="00C157B5">
              <w:rPr>
                <w:spacing w:val="-2"/>
                <w:sz w:val="24"/>
                <w:lang w:val="ru-RU"/>
              </w:rPr>
              <w:t>изменения климатических</w:t>
            </w:r>
            <w:r w:rsidRPr="00C157B5">
              <w:rPr>
                <w:spacing w:val="8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условий региона.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  <w:tr w:rsidR="00C157B5" w:rsidTr="009907D6">
        <w:trPr>
          <w:trHeight w:val="1931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ОК. 08. </w:t>
            </w:r>
          </w:p>
          <w:p w:rsidR="00C157B5" w:rsidRPr="00C157B5" w:rsidRDefault="00C157B5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Использовать средства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физической культуры для сохранения и укрепления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здоровья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использовать физкультурн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157B5">
              <w:rPr>
                <w:spacing w:val="-2"/>
                <w:sz w:val="24"/>
                <w:lang w:val="ru-RU"/>
              </w:rPr>
              <w:t xml:space="preserve"> оздоровительную </w:t>
            </w:r>
            <w:r w:rsidRPr="00C157B5">
              <w:rPr>
                <w:sz w:val="24"/>
                <w:lang w:val="ru-RU"/>
              </w:rPr>
              <w:t>деятельность для укрепления здоровья, достижения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жизненных</w:t>
            </w:r>
          </w:p>
          <w:p w:rsidR="00C157B5" w:rsidRDefault="00C157B5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19" w:hanging="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роль физической культуры в </w:t>
            </w:r>
            <w:r w:rsidRPr="00C157B5">
              <w:rPr>
                <w:spacing w:val="-2"/>
                <w:sz w:val="24"/>
                <w:lang w:val="ru-RU"/>
              </w:rPr>
              <w:t xml:space="preserve">общекультурном, </w:t>
            </w:r>
            <w:r w:rsidRPr="00C157B5">
              <w:rPr>
                <w:sz w:val="24"/>
                <w:lang w:val="ru-RU"/>
              </w:rPr>
              <w:t>профессиональном и социальном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развитии человека; основы</w:t>
            </w:r>
          </w:p>
          <w:p w:rsidR="00C157B5" w:rsidRDefault="00C157B5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образа</w:t>
            </w:r>
            <w:proofErr w:type="spellEnd"/>
          </w:p>
        </w:tc>
        <w:tc>
          <w:tcPr>
            <w:tcW w:w="2265" w:type="dxa"/>
          </w:tcPr>
          <w:p w:rsidR="00C157B5" w:rsidRDefault="00C157B5" w:rsidP="009907D6">
            <w:pPr>
              <w:pStyle w:val="TableParagraph"/>
            </w:pPr>
          </w:p>
        </w:tc>
      </w:tr>
    </w:tbl>
    <w:p w:rsidR="00C157B5" w:rsidRDefault="00C157B5" w:rsidP="00C157B5">
      <w:pPr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3037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lastRenderedPageBreak/>
              <w:t xml:space="preserve">деятельности и </w:t>
            </w:r>
            <w:r w:rsidRPr="00C157B5">
              <w:rPr>
                <w:spacing w:val="-2"/>
                <w:sz w:val="24"/>
                <w:lang w:val="ru-RU"/>
              </w:rPr>
              <w:t xml:space="preserve">поддержания </w:t>
            </w:r>
            <w:r w:rsidRPr="00C157B5">
              <w:rPr>
                <w:sz w:val="24"/>
                <w:lang w:val="ru-RU"/>
              </w:rPr>
              <w:t>необходимого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уровня </w:t>
            </w:r>
            <w:r w:rsidRPr="00C157B5">
              <w:rPr>
                <w:spacing w:val="-2"/>
                <w:sz w:val="24"/>
                <w:lang w:val="ru-RU"/>
              </w:rPr>
              <w:t>физической подготовленности;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целей; применять рациональные приемы двигательных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функций в профессиональной </w:t>
            </w:r>
            <w:r w:rsidRPr="00C157B5">
              <w:rPr>
                <w:spacing w:val="-2"/>
                <w:sz w:val="24"/>
                <w:lang w:val="ru-RU"/>
              </w:rPr>
              <w:t xml:space="preserve">деятельности; пользоваться средствами профилактики перенапряжения, </w:t>
            </w:r>
            <w:r w:rsidRPr="00C157B5">
              <w:rPr>
                <w:sz w:val="24"/>
                <w:lang w:val="ru-RU"/>
              </w:rPr>
              <w:t xml:space="preserve">характерными </w:t>
            </w:r>
            <w:proofErr w:type="gramStart"/>
            <w:r w:rsidRPr="00C157B5">
              <w:rPr>
                <w:sz w:val="24"/>
                <w:lang w:val="ru-RU"/>
              </w:rPr>
              <w:t>для</w:t>
            </w:r>
            <w:proofErr w:type="gramEnd"/>
          </w:p>
          <w:p w:rsidR="00C157B5" w:rsidRDefault="00C157B5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данной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жизни; условия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157B5">
              <w:rPr>
                <w:sz w:val="24"/>
                <w:lang w:val="ru-RU"/>
              </w:rPr>
              <w:t xml:space="preserve">деятельности и зоны риска физического здоровья для </w:t>
            </w:r>
            <w:r w:rsidRPr="00C157B5">
              <w:rPr>
                <w:spacing w:val="-2"/>
                <w:sz w:val="24"/>
                <w:lang w:val="ru-RU"/>
              </w:rPr>
              <w:t>специальности</w:t>
            </w:r>
            <w:r w:rsidRPr="00C157B5">
              <w:rPr>
                <w:i/>
                <w:spacing w:val="-2"/>
                <w:sz w:val="24"/>
                <w:lang w:val="ru-RU"/>
              </w:rPr>
              <w:t>;</w:t>
            </w:r>
            <w:r w:rsidRPr="00C157B5">
              <w:rPr>
                <w:spacing w:val="-2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средства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профилактики </w:t>
            </w:r>
            <w:r w:rsidRPr="00C157B5">
              <w:rPr>
                <w:spacing w:val="-2"/>
                <w:sz w:val="24"/>
                <w:lang w:val="ru-RU"/>
              </w:rPr>
              <w:t>перенапряжения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  <w:tr w:rsidR="00C157B5" w:rsidTr="009907D6">
        <w:trPr>
          <w:trHeight w:val="7449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ind w:left="107" w:right="303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ОК.</w:t>
            </w:r>
            <w:r w:rsidRPr="00C157B5">
              <w:rPr>
                <w:spacing w:val="-3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09.</w:t>
            </w:r>
            <w:r w:rsidRPr="00C157B5">
              <w:rPr>
                <w:spacing w:val="-3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Пользоваться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157B5">
              <w:rPr>
                <w:sz w:val="24"/>
                <w:lang w:val="ru-RU"/>
              </w:rPr>
              <w:t>документацией на государственном и иностранном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языках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20"/>
              <w:rPr>
                <w:sz w:val="24"/>
                <w:lang w:val="ru-RU"/>
              </w:rPr>
            </w:pPr>
            <w:proofErr w:type="gramStart"/>
            <w:r w:rsidRPr="00C157B5">
              <w:rPr>
                <w:sz w:val="24"/>
                <w:lang w:val="ru-RU"/>
              </w:rPr>
              <w:t>понимать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общий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смысл четко произнесенных высказываний на известные темы (профессиональные и бытовые), понимать тексты на базовые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профессиональные </w:t>
            </w:r>
            <w:r w:rsidRPr="00C157B5">
              <w:rPr>
                <w:sz w:val="24"/>
                <w:lang w:val="ru-RU"/>
              </w:rPr>
              <w:t xml:space="preserve">темы; участвовать в диалогах на знакомые общие и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профессиональные </w:t>
            </w:r>
            <w:r w:rsidRPr="00C157B5">
              <w:rPr>
                <w:sz w:val="24"/>
                <w:lang w:val="ru-RU"/>
              </w:rPr>
              <w:t xml:space="preserve">темы; строить простые высказывания о себе и о своей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157B5">
              <w:rPr>
                <w:sz w:val="24"/>
                <w:lang w:val="ru-RU"/>
              </w:rPr>
              <w:t>деятельности; кратко обосновывать и объяснять свои действия (текущие и планируемые); писать простые связные сообщения на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знакомые или </w:t>
            </w:r>
            <w:r w:rsidRPr="00C157B5">
              <w:rPr>
                <w:spacing w:val="-2"/>
                <w:sz w:val="24"/>
                <w:lang w:val="ru-RU"/>
              </w:rPr>
              <w:t>интересующие профессиональные</w:t>
            </w:r>
            <w:proofErr w:type="gramEnd"/>
          </w:p>
          <w:p w:rsidR="00C157B5" w:rsidRDefault="00C157B5" w:rsidP="009907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5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правила построения простых и сложных предложений на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профессиональные </w:t>
            </w:r>
            <w:r w:rsidRPr="00C157B5">
              <w:rPr>
                <w:sz w:val="24"/>
                <w:lang w:val="ru-RU"/>
              </w:rPr>
              <w:t xml:space="preserve">темы; основные </w:t>
            </w:r>
            <w:r w:rsidRPr="00C157B5">
              <w:rPr>
                <w:spacing w:val="-2"/>
                <w:sz w:val="24"/>
                <w:lang w:val="ru-RU"/>
              </w:rPr>
              <w:t xml:space="preserve">общеупотребительные </w:t>
            </w:r>
            <w:r w:rsidRPr="00C157B5">
              <w:rPr>
                <w:sz w:val="24"/>
                <w:lang w:val="ru-RU"/>
              </w:rPr>
              <w:t xml:space="preserve">глаголы (бытовая и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профессиональная </w:t>
            </w:r>
            <w:r w:rsidRPr="00C157B5">
              <w:rPr>
                <w:sz w:val="24"/>
                <w:lang w:val="ru-RU"/>
              </w:rPr>
              <w:t>лексика); лексический минимум,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относящийся к описанию предметов, средств и процессов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профессиональной деятельности; особенности </w:t>
            </w:r>
            <w:r w:rsidRPr="00C157B5">
              <w:rPr>
                <w:sz w:val="24"/>
                <w:lang w:val="ru-RU"/>
              </w:rPr>
              <w:t>произношения;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правила чтения текстов </w:t>
            </w:r>
            <w:r w:rsidRPr="00C157B5">
              <w:rPr>
                <w:spacing w:val="-2"/>
                <w:sz w:val="24"/>
                <w:lang w:val="ru-RU"/>
              </w:rPr>
              <w:t>профессиональной направленности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rPr>
                <w:lang w:val="ru-RU"/>
              </w:rPr>
            </w:pPr>
          </w:p>
        </w:tc>
      </w:tr>
      <w:tr w:rsidR="00C157B5" w:rsidTr="009907D6">
        <w:trPr>
          <w:trHeight w:val="3866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ПК 1. </w:t>
            </w:r>
          </w:p>
          <w:p w:rsidR="00C157B5" w:rsidRPr="00C157B5" w:rsidRDefault="00C157B5" w:rsidP="009907D6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Выявлять проблемы лиц пожилого возраста, инвалидов,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различных категорий семей и детей (в том числе </w:t>
            </w:r>
            <w:r w:rsidRPr="00C157B5">
              <w:rPr>
                <w:spacing w:val="-2"/>
                <w:sz w:val="24"/>
                <w:lang w:val="ru-RU"/>
              </w:rPr>
              <w:t>детей-инвалидов), граждан,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находящихся в трудной жизненной ситуации и/или в социально опасном </w:t>
            </w:r>
            <w:r w:rsidRPr="00C157B5">
              <w:rPr>
                <w:spacing w:val="-2"/>
                <w:sz w:val="24"/>
                <w:lang w:val="ru-RU"/>
              </w:rPr>
              <w:t>положении,</w:t>
            </w:r>
          </w:p>
          <w:p w:rsidR="00C157B5" w:rsidRDefault="00C157B5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обуславливающие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7" w:right="110" w:hanging="1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распознавать задачу и/или проблему в </w:t>
            </w:r>
            <w:r w:rsidRPr="00C157B5">
              <w:rPr>
                <w:spacing w:val="-2"/>
                <w:sz w:val="24"/>
                <w:lang w:val="ru-RU"/>
              </w:rPr>
              <w:t xml:space="preserve">профессиональном </w:t>
            </w:r>
            <w:r w:rsidRPr="00C157B5">
              <w:rPr>
                <w:sz w:val="24"/>
                <w:lang w:val="ru-RU"/>
              </w:rPr>
              <w:t xml:space="preserve">и/или социальном контексте; применять методы диагностики </w:t>
            </w:r>
            <w:r w:rsidRPr="00C157B5">
              <w:rPr>
                <w:spacing w:val="-2"/>
                <w:sz w:val="24"/>
                <w:lang w:val="ru-RU"/>
              </w:rPr>
              <w:t>личности,</w:t>
            </w:r>
            <w:r w:rsidRPr="00C157B5">
              <w:rPr>
                <w:spacing w:val="4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 xml:space="preserve">позволяющие актуализировать </w:t>
            </w:r>
            <w:r w:rsidRPr="00C157B5">
              <w:rPr>
                <w:sz w:val="24"/>
                <w:lang w:val="ru-RU"/>
              </w:rPr>
              <w:t>позицию гражданина, обратившегося за получением услуг, и обеспечить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реализацию</w:t>
            </w:r>
          </w:p>
          <w:p w:rsidR="00C157B5" w:rsidRDefault="00C157B5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технологий</w:t>
            </w:r>
            <w:proofErr w:type="spellEnd"/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основные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направления </w:t>
            </w:r>
            <w:r w:rsidRPr="00C157B5">
              <w:rPr>
                <w:spacing w:val="-2"/>
                <w:sz w:val="24"/>
                <w:lang w:val="ru-RU"/>
              </w:rPr>
              <w:t xml:space="preserve">государственной </w:t>
            </w:r>
            <w:r w:rsidRPr="00C157B5">
              <w:rPr>
                <w:sz w:val="24"/>
                <w:lang w:val="ru-RU"/>
              </w:rPr>
              <w:t xml:space="preserve">политики в сфере социальной защиты и </w:t>
            </w:r>
            <w:r w:rsidRPr="00C157B5">
              <w:rPr>
                <w:spacing w:val="-2"/>
                <w:sz w:val="24"/>
                <w:lang w:val="ru-RU"/>
              </w:rPr>
              <w:t xml:space="preserve">социального обслуживания </w:t>
            </w:r>
            <w:r w:rsidRPr="00C157B5">
              <w:rPr>
                <w:sz w:val="24"/>
                <w:lang w:val="ru-RU"/>
              </w:rPr>
              <w:t xml:space="preserve">населения на </w:t>
            </w:r>
            <w:r w:rsidRPr="00C157B5">
              <w:rPr>
                <w:spacing w:val="-2"/>
                <w:sz w:val="24"/>
                <w:lang w:val="ru-RU"/>
              </w:rPr>
              <w:t xml:space="preserve">федеральном, региональном, муниципальном уровнях </w:t>
            </w:r>
            <w:r w:rsidRPr="00C157B5">
              <w:rPr>
                <w:sz w:val="24"/>
                <w:lang w:val="ru-RU"/>
              </w:rPr>
              <w:t>применительно к различным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категориям</w:t>
            </w:r>
          </w:p>
          <w:p w:rsidR="00C157B5" w:rsidRDefault="00C157B5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правовое</w:t>
            </w:r>
            <w:proofErr w:type="spellEnd"/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ind w:left="106" w:right="64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 xml:space="preserve">применения нормативных </w:t>
            </w:r>
            <w:r w:rsidRPr="00C157B5">
              <w:rPr>
                <w:sz w:val="24"/>
                <w:lang w:val="ru-RU"/>
              </w:rPr>
              <w:t xml:space="preserve">правовых актов </w:t>
            </w:r>
            <w:r w:rsidRPr="00C157B5">
              <w:rPr>
                <w:spacing w:val="-2"/>
                <w:sz w:val="24"/>
                <w:lang w:val="ru-RU"/>
              </w:rPr>
              <w:t xml:space="preserve">Российской </w:t>
            </w:r>
            <w:r w:rsidRPr="00C157B5">
              <w:rPr>
                <w:sz w:val="24"/>
                <w:lang w:val="ru-RU"/>
              </w:rPr>
              <w:t xml:space="preserve">Федерации в сфере </w:t>
            </w:r>
            <w:r w:rsidRPr="00C157B5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C157B5">
              <w:rPr>
                <w:sz w:val="24"/>
                <w:lang w:val="ru-RU"/>
              </w:rPr>
              <w:t>обслуживания и социальной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 xml:space="preserve">защиты </w:t>
            </w:r>
            <w:r w:rsidRPr="00C157B5">
              <w:rPr>
                <w:spacing w:val="-2"/>
                <w:sz w:val="24"/>
                <w:lang w:val="ru-RU"/>
              </w:rPr>
              <w:t xml:space="preserve">населения; </w:t>
            </w:r>
            <w:r w:rsidRPr="00C157B5">
              <w:rPr>
                <w:sz w:val="24"/>
                <w:lang w:val="ru-RU"/>
              </w:rPr>
              <w:t xml:space="preserve">определения прав </w:t>
            </w:r>
            <w:r w:rsidRPr="00C157B5">
              <w:rPr>
                <w:spacing w:val="-2"/>
                <w:sz w:val="24"/>
                <w:lang w:val="ru-RU"/>
              </w:rPr>
              <w:t xml:space="preserve">различных </w:t>
            </w:r>
            <w:r w:rsidRPr="00C157B5">
              <w:rPr>
                <w:sz w:val="24"/>
                <w:lang w:val="ru-RU"/>
              </w:rPr>
              <w:t xml:space="preserve">категорий лиц на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социальное</w:t>
            </w:r>
            <w:proofErr w:type="gramEnd"/>
          </w:p>
          <w:p w:rsidR="00C157B5" w:rsidRDefault="00C157B5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обслуживание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C157B5" w:rsidRDefault="00C157B5" w:rsidP="00C157B5">
      <w:pPr>
        <w:spacing w:line="264" w:lineRule="exact"/>
        <w:rPr>
          <w:sz w:val="24"/>
        </w:rPr>
        <w:sectPr w:rsidR="00C157B5">
          <w:type w:val="continuous"/>
          <w:pgSz w:w="11900" w:h="16840"/>
          <w:pgMar w:top="1120" w:right="340" w:bottom="119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14523"/>
        </w:trPr>
        <w:tc>
          <w:tcPr>
            <w:tcW w:w="2539" w:type="dxa"/>
          </w:tcPr>
          <w:p w:rsidR="00C157B5" w:rsidRPr="00C157B5" w:rsidRDefault="00C157B5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lastRenderedPageBreak/>
              <w:t>нуждаемость</w:t>
            </w:r>
            <w:r w:rsidRPr="00C157B5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C157B5">
              <w:rPr>
                <w:spacing w:val="-2"/>
                <w:sz w:val="24"/>
                <w:lang w:val="ru-RU"/>
              </w:rPr>
              <w:t>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определять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их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потенциал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преодолении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обстоятельств,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ухудшающих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или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способных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ухудшить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условия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их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самопомощи</w:t>
            </w:r>
            <w:r w:rsidRPr="00C157B5">
              <w:rPr>
                <w:spacing w:val="4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взаимопомощи;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организовывать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первичный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прием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граждан,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обратившихся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организацию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социального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обслуживания;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обеспечивать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эффективное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взаимодействие</w:t>
            </w:r>
            <w:r w:rsidRPr="00C157B5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гражданами,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нуждающимися</w:t>
            </w:r>
            <w:r w:rsidRPr="00C157B5">
              <w:rPr>
                <w:spacing w:val="3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в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C157B5">
              <w:rPr>
                <w:sz w:val="24"/>
                <w:lang w:val="ru-RU"/>
              </w:rPr>
              <w:t>обслуживании</w:t>
            </w:r>
            <w:proofErr w:type="gramEnd"/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их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социальным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окружением;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проводить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индивидуальный</w:t>
            </w:r>
            <w:r w:rsidRPr="00C157B5">
              <w:rPr>
                <w:spacing w:val="5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опрос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граждан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анализ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комплекса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необходимых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документов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целью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выявления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обстоятельств,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ухудшающих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или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способных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ухудшить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условия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граждан;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использовать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основные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методы,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способы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средства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получения,</w:t>
            </w:r>
            <w:r w:rsidRPr="00C157B5">
              <w:rPr>
                <w:spacing w:val="-1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хранения,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переработки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информации,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навыки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работы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компьютером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как</w:t>
            </w:r>
            <w:r w:rsidRPr="00C157B5">
              <w:rPr>
                <w:spacing w:val="-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средством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управления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информацией,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том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числе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информационно-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телекоммуникационной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сети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Интернет;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вести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документацию,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необходимую</w:t>
            </w:r>
            <w:r w:rsidRPr="00C157B5">
              <w:rPr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для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услуг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социального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сопровождения,</w:t>
            </w:r>
            <w:r w:rsidRPr="00C157B5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соответствии</w:t>
            </w:r>
            <w:r w:rsidRPr="00C157B5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требованиями</w:t>
            </w:r>
            <w:r w:rsidRPr="00C157B5">
              <w:rPr>
                <w:spacing w:val="8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к</w:t>
            </w:r>
            <w:r w:rsidRPr="00C157B5">
              <w:rPr>
                <w:sz w:val="24"/>
                <w:lang w:val="ru-RU"/>
              </w:rPr>
              <w:t xml:space="preserve"> отчетности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бумажном</w:t>
            </w:r>
            <w:r w:rsidRPr="00C157B5">
              <w:rPr>
                <w:sz w:val="24"/>
                <w:lang w:val="ru-RU"/>
              </w:rPr>
              <w:t xml:space="preserve"> и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электронном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виде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регулирование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признания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гражданина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нуждающимся</w:t>
            </w:r>
            <w:r w:rsidRPr="00C157B5">
              <w:rPr>
                <w:spacing w:val="1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в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C157B5">
              <w:rPr>
                <w:spacing w:val="6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определение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индивидуальных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потребностей</w:t>
            </w:r>
            <w:r w:rsidRPr="00C157B5">
              <w:rPr>
                <w:spacing w:val="-1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граждан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услугах;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правовое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регулирование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деятельности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организаций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социального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обслуживания</w:t>
            </w:r>
            <w:r w:rsidRPr="00C157B5">
              <w:rPr>
                <w:spacing w:val="5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индивидуальных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осуществляющих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методы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диагностики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причин,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ухудшающих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условия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граждан,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снижающих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 xml:space="preserve">их </w:t>
            </w:r>
            <w:r w:rsidRPr="00C157B5">
              <w:rPr>
                <w:spacing w:val="-2"/>
                <w:sz w:val="24"/>
                <w:lang w:val="ru-RU"/>
              </w:rPr>
              <w:t>возможностей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самостоятельно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обеспечивать</w:t>
            </w:r>
            <w:r w:rsidRPr="00C157B5">
              <w:rPr>
                <w:spacing w:val="7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свои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основные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жизненные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потребности;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типология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проблем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граждан,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признанных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нуждающимися;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основы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комплексных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подходов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к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оценке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потребностей</w:t>
            </w:r>
            <w:r w:rsidRPr="00C157B5">
              <w:rPr>
                <w:spacing w:val="-1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граждан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предоставлении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социального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сопровождения,</w:t>
            </w:r>
            <w:r w:rsidRPr="00C157B5">
              <w:rPr>
                <w:spacing w:val="10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мер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социальной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поддержки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социальной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помощи;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психологические</w:t>
            </w:r>
            <w:r w:rsidRPr="00C157B5">
              <w:rPr>
                <w:spacing w:val="11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социально-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педагогические</w:t>
            </w:r>
            <w:r w:rsidRPr="00C157B5">
              <w:rPr>
                <w:spacing w:val="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основы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социальной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работы;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виды,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структура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содержание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документов,</w:t>
            </w:r>
          </w:p>
          <w:p w:rsidR="00C157B5" w:rsidRPr="00C157B5" w:rsidRDefault="00C157B5" w:rsidP="009907D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gramStart"/>
            <w:r w:rsidRPr="00C157B5">
              <w:rPr>
                <w:sz w:val="24"/>
                <w:lang w:val="ru-RU"/>
              </w:rPr>
              <w:t>необходимых</w:t>
            </w:r>
            <w:r w:rsidRPr="00C157B5">
              <w:rPr>
                <w:spacing w:val="-16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для</w:t>
            </w:r>
            <w:r w:rsidRPr="00C157B5">
              <w:rPr>
                <w:sz w:val="24"/>
                <w:lang w:val="ru-RU"/>
              </w:rPr>
              <w:t xml:space="preserve"> оказания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социальных</w:t>
            </w:r>
            <w:r w:rsidRPr="00C157B5">
              <w:rPr>
                <w:sz w:val="24"/>
                <w:lang w:val="ru-RU"/>
              </w:rPr>
              <w:t xml:space="preserve"> услуг,</w:t>
            </w:r>
            <w:r w:rsidRPr="00C157B5">
              <w:rPr>
                <w:spacing w:val="-9"/>
                <w:sz w:val="24"/>
                <w:lang w:val="ru-RU"/>
              </w:rPr>
              <w:t xml:space="preserve">  </w:t>
            </w:r>
            <w:r w:rsidRPr="00C157B5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сопровождения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5" w:type="dxa"/>
          </w:tcPr>
          <w:p w:rsidR="00C157B5" w:rsidRPr="00C157B5" w:rsidRDefault="00C157B5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анализа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конкретной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жизненной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ситуации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получателей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выявления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обстоятельств,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которые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ухудшают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или</w:t>
            </w:r>
            <w:r w:rsidRPr="00C157B5">
              <w:rPr>
                <w:spacing w:val="-2"/>
                <w:sz w:val="24"/>
                <w:lang w:val="ru-RU"/>
              </w:rPr>
              <w:t xml:space="preserve"> могут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ухудшить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условия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гражданина;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осуществления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приема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граждан,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обратившихся</w:t>
            </w:r>
            <w:r w:rsidRPr="00C157B5">
              <w:rPr>
                <w:spacing w:val="7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за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получением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услуг,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мер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поддержки</w:t>
            </w:r>
            <w:r w:rsidRPr="00C157B5">
              <w:rPr>
                <w:spacing w:val="-15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помощи,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основании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представленной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индивидуальной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программы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ведения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учета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граждан,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признанных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нуждающимися</w:t>
            </w:r>
            <w:r w:rsidRPr="00C157B5">
              <w:rPr>
                <w:spacing w:val="3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в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социальном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</w:p>
        </w:tc>
      </w:tr>
    </w:tbl>
    <w:p w:rsidR="00C157B5" w:rsidRDefault="00C157B5" w:rsidP="00C157B5">
      <w:pPr>
        <w:rPr>
          <w:sz w:val="20"/>
        </w:rPr>
        <w:sectPr w:rsidR="00C157B5">
          <w:type w:val="continuous"/>
          <w:pgSz w:w="11900" w:h="16840"/>
          <w:pgMar w:top="1120" w:right="340" w:bottom="1122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14238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spacing w:line="253" w:lineRule="exact"/>
              <w:ind w:left="107"/>
              <w:rPr>
                <w:spacing w:val="-3"/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lastRenderedPageBreak/>
              <w:t>ПК.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2.</w:t>
            </w:r>
            <w:r w:rsidRPr="00C157B5">
              <w:rPr>
                <w:spacing w:val="-3"/>
                <w:sz w:val="24"/>
                <w:lang w:val="ru-RU"/>
              </w:rPr>
              <w:t xml:space="preserve"> </w:t>
            </w:r>
          </w:p>
          <w:p w:rsidR="00C157B5" w:rsidRPr="00C157B5" w:rsidRDefault="00C157B5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Определять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действий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предоставлению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услуг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лицам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пожилого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возраста,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инвалидам,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различным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категориям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семей</w:t>
            </w:r>
            <w:r w:rsidRPr="00C157B5">
              <w:rPr>
                <w:spacing w:val="-10"/>
                <w:sz w:val="24"/>
                <w:lang w:val="ru-RU"/>
              </w:rPr>
              <w:t xml:space="preserve"> 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C157B5">
              <w:rPr>
                <w:sz w:val="24"/>
                <w:lang w:val="ru-RU"/>
              </w:rPr>
              <w:t>детей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(в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том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детям-инвалидам),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гражданам,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находящимся</w:t>
            </w:r>
            <w:r w:rsidRPr="00C157B5">
              <w:rPr>
                <w:spacing w:val="6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в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трудной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жизненной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ситуации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и/или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социально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опасном</w:t>
            </w:r>
          </w:p>
          <w:p w:rsid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положении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использовать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технологии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методы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социальной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работы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лицами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пожилого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возраста,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инвалидами,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различными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категориями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семей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C157B5">
              <w:rPr>
                <w:sz w:val="24"/>
                <w:lang w:val="ru-RU"/>
              </w:rPr>
              <w:t>детей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(в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том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детей-инвалидов),</w:t>
            </w:r>
            <w:r w:rsidRPr="00C157B5">
              <w:rPr>
                <w:spacing w:val="12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лиц,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находящихся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трудной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жизненной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ситуации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и/или</w:t>
            </w:r>
            <w:r w:rsidRPr="00C157B5">
              <w:rPr>
                <w:spacing w:val="-3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5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социально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опасном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z w:val="24"/>
                <w:lang w:val="ru-RU"/>
              </w:rPr>
              <w:t>положении</w:t>
            </w:r>
            <w:proofErr w:type="gramEnd"/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условий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их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применения;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планировать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состав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действий,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анализировать</w:t>
            </w:r>
            <w:r w:rsidRPr="00C157B5">
              <w:rPr>
                <w:spacing w:val="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задачи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и/или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проблемы</w:t>
            </w:r>
            <w:r w:rsidRPr="00C157B5">
              <w:rPr>
                <w:spacing w:val="-10"/>
                <w:sz w:val="24"/>
                <w:lang w:val="ru-RU"/>
              </w:rPr>
              <w:t xml:space="preserve"> 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выделять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157B5">
              <w:rPr>
                <w:sz w:val="24"/>
                <w:lang w:val="ru-RU"/>
              </w:rPr>
              <w:t>еë</w:t>
            </w:r>
            <w:proofErr w:type="spellEnd"/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составные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части,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определять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этапы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решения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задачи;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осуществлять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эффективный</w:t>
            </w:r>
            <w:r w:rsidRPr="00C157B5">
              <w:rPr>
                <w:spacing w:val="6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поиск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информации,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необходимой</w:t>
            </w:r>
            <w:r w:rsidRPr="00C157B5">
              <w:rPr>
                <w:spacing w:val="-14"/>
                <w:sz w:val="24"/>
                <w:lang w:val="ru-RU"/>
              </w:rPr>
              <w:t xml:space="preserve"> </w:t>
            </w:r>
            <w:r w:rsidRPr="00C157B5">
              <w:rPr>
                <w:spacing w:val="-5"/>
                <w:sz w:val="24"/>
                <w:lang w:val="ru-RU"/>
              </w:rPr>
              <w:t>для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решения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задачи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и/или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проблемы;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выявлять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необходимые</w:t>
            </w:r>
            <w:r w:rsidRPr="00C157B5">
              <w:rPr>
                <w:spacing w:val="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ресурсы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для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выполнения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поставленных</w:t>
            </w:r>
            <w:r w:rsidRPr="00C157B5">
              <w:rPr>
                <w:spacing w:val="7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задач;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учитывать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изменяющиеся</w:t>
            </w:r>
            <w:r w:rsidRPr="00C157B5">
              <w:rPr>
                <w:spacing w:val="7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условия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граждан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целью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внесения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предложений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</w:t>
            </w:r>
            <w:r w:rsidRPr="00C157B5">
              <w:rPr>
                <w:spacing w:val="-2"/>
                <w:sz w:val="24"/>
                <w:lang w:val="ru-RU"/>
              </w:rPr>
              <w:t xml:space="preserve"> корректировке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индивидуальной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программы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конкретизировать</w:t>
            </w:r>
            <w:r w:rsidRPr="00C157B5">
              <w:rPr>
                <w:spacing w:val="11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цели,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указанные</w:t>
            </w:r>
            <w:r w:rsidRPr="00C157B5">
              <w:rPr>
                <w:spacing w:val="-14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в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индивидуальной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программе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услуг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основе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проведенной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диагностики,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а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также</w:t>
            </w:r>
          </w:p>
          <w:p w:rsidR="00C157B5" w:rsidRPr="00C157B5" w:rsidRDefault="00C157B5" w:rsidP="009907D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прогнозировать результаты</w:t>
            </w:r>
          </w:p>
          <w:p w:rsidR="00C157B5" w:rsidRDefault="00C157B5" w:rsidP="009907D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C157B5" w:rsidRPr="00C157B5" w:rsidRDefault="00C157B5" w:rsidP="009907D6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нормативно-правовые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основы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обслуживания</w:t>
            </w:r>
            <w:r w:rsidRPr="00C157B5">
              <w:rPr>
                <w:spacing w:val="5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социально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помощи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гражданам,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C157B5">
              <w:rPr>
                <w:spacing w:val="-2"/>
                <w:sz w:val="24"/>
                <w:lang w:val="ru-RU"/>
              </w:rPr>
              <w:t>признанным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нуждающимися;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основные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формы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виды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обслуживания;</w:t>
            </w:r>
            <w:r w:rsidRPr="00C157B5">
              <w:rPr>
                <w:spacing w:val="6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порядок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условия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типология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проблем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граждан,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признанных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нуждающимися;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содержание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сущность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технологий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работы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</w:t>
            </w:r>
            <w:r w:rsidRPr="00C157B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различными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категориями</w:t>
            </w:r>
            <w:r w:rsidRPr="00C157B5">
              <w:rPr>
                <w:spacing w:val="-14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лиц,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особенности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технологий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работы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</w:t>
            </w:r>
            <w:r w:rsidRPr="00C157B5">
              <w:rPr>
                <w:spacing w:val="-6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лицами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пожилого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возраста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инвалидами,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различными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категориями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семей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детей,</w:t>
            </w:r>
            <w:r w:rsidRPr="00C157B5">
              <w:rPr>
                <w:spacing w:val="-8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лицами,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находящимися</w:t>
            </w:r>
            <w:r w:rsidRPr="00C157B5">
              <w:rPr>
                <w:spacing w:val="-9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в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4"/>
                <w:sz w:val="24"/>
                <w:lang w:val="ru-RU"/>
              </w:rPr>
              <w:t>ТЖС;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особенности</w:t>
            </w:r>
          </w:p>
          <w:p w:rsidR="00C157B5" w:rsidRPr="00C157B5" w:rsidRDefault="00C157B5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социальной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работы</w:t>
            </w:r>
            <w:r w:rsidRPr="00C157B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157B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C157B5" w:rsidRPr="00C157B5" w:rsidRDefault="00C157B5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различными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гражданами</w:t>
            </w:r>
            <w:r w:rsidRPr="00C157B5">
              <w:rPr>
                <w:spacing w:val="3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–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pacing w:val="-2"/>
                <w:sz w:val="24"/>
                <w:lang w:val="ru-RU"/>
              </w:rPr>
              <w:t>получателями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1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услуг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10"/>
                <w:sz w:val="24"/>
                <w:lang w:val="ru-RU"/>
              </w:rPr>
              <w:t>и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группами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населения;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система</w:t>
            </w:r>
            <w:r w:rsidRPr="00C157B5">
              <w:rPr>
                <w:spacing w:val="-13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поставщиков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социальных</w:t>
            </w:r>
            <w:r w:rsidRPr="00C157B5">
              <w:rPr>
                <w:spacing w:val="-10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услуг,</w:t>
            </w:r>
          </w:p>
          <w:p w:rsidR="00C157B5" w:rsidRP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57B5">
              <w:rPr>
                <w:sz w:val="24"/>
                <w:lang w:val="ru-RU"/>
              </w:rPr>
              <w:t>цели,</w:t>
            </w:r>
            <w:r w:rsidRPr="00C157B5">
              <w:rPr>
                <w:spacing w:val="-5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задачи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z w:val="24"/>
                <w:lang w:val="ru-RU"/>
              </w:rPr>
              <w:t>и</w:t>
            </w:r>
            <w:r w:rsidRPr="00C157B5">
              <w:rPr>
                <w:spacing w:val="-4"/>
                <w:sz w:val="24"/>
                <w:lang w:val="ru-RU"/>
              </w:rPr>
              <w:t xml:space="preserve"> </w:t>
            </w:r>
            <w:r w:rsidRPr="00C157B5">
              <w:rPr>
                <w:spacing w:val="-2"/>
                <w:sz w:val="24"/>
                <w:lang w:val="ru-RU"/>
              </w:rPr>
              <w:t>функции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поставщиков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социальных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услуг;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основы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проектирования,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прогнозирования</w:t>
            </w:r>
            <w:r w:rsidRPr="00183C08">
              <w:rPr>
                <w:spacing w:val="10"/>
                <w:sz w:val="24"/>
                <w:lang w:val="ru-RU"/>
              </w:rPr>
              <w:t xml:space="preserve"> </w:t>
            </w:r>
            <w:r w:rsidRPr="00183C08">
              <w:rPr>
                <w:spacing w:val="-10"/>
                <w:sz w:val="24"/>
                <w:lang w:val="ru-RU"/>
              </w:rPr>
              <w:t>и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моделирования</w:t>
            </w:r>
            <w:r w:rsidRPr="00183C08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183C0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социальной</w:t>
            </w:r>
            <w:r w:rsidRPr="00183C08">
              <w:rPr>
                <w:spacing w:val="-12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работе;</w:t>
            </w:r>
          </w:p>
          <w:p w:rsidR="00C157B5" w:rsidRDefault="00C157B5" w:rsidP="009907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экономические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</w:p>
          <w:p w:rsidR="00C157B5" w:rsidRDefault="00C157B5" w:rsidP="009907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выявления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потенциала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гражданина</w:t>
            </w:r>
            <w:r w:rsidRPr="00183C08">
              <w:rPr>
                <w:spacing w:val="-9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и</w:t>
            </w:r>
            <w:r w:rsidRPr="00183C08">
              <w:rPr>
                <w:spacing w:val="-6"/>
                <w:sz w:val="24"/>
                <w:lang w:val="ru-RU"/>
              </w:rPr>
              <w:t xml:space="preserve"> </w:t>
            </w:r>
            <w:r w:rsidRPr="00183C08">
              <w:rPr>
                <w:spacing w:val="-5"/>
                <w:sz w:val="24"/>
                <w:lang w:val="ru-RU"/>
              </w:rPr>
              <w:t>его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ближайшего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окружения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183C0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183C08">
              <w:rPr>
                <w:sz w:val="24"/>
                <w:lang w:val="ru-RU"/>
              </w:rPr>
              <w:t>решении</w:t>
            </w:r>
            <w:proofErr w:type="gramEnd"/>
            <w:r w:rsidRPr="00183C08">
              <w:rPr>
                <w:spacing w:val="-9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проблем,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связанных</w:t>
            </w:r>
            <w:r w:rsidRPr="00183C08">
              <w:rPr>
                <w:spacing w:val="-10"/>
                <w:sz w:val="24"/>
                <w:lang w:val="ru-RU"/>
              </w:rPr>
              <w:t xml:space="preserve"> с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преодолением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обстоятельств,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ухудшающих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pacing w:val="-5"/>
                <w:sz w:val="24"/>
                <w:lang w:val="ru-RU"/>
              </w:rPr>
              <w:t>или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способных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ухудшить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условия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5"/>
                <w:sz w:val="24"/>
                <w:lang w:val="ru-RU"/>
              </w:rPr>
              <w:t>его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;</w:t>
            </w:r>
            <w:r w:rsidRPr="00183C08">
              <w:rPr>
                <w:spacing w:val="-1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планирования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действий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83C08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предоставлению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социальных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pacing w:val="-4"/>
                <w:sz w:val="24"/>
                <w:lang w:val="ru-RU"/>
              </w:rPr>
              <w:t>услуг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лицам</w:t>
            </w:r>
            <w:r w:rsidRPr="00183C08">
              <w:rPr>
                <w:spacing w:val="-7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пожилого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возраста,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инвалидам,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различным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категориям</w:t>
            </w:r>
            <w:r w:rsidRPr="00183C08">
              <w:rPr>
                <w:spacing w:val="-13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семей</w:t>
            </w:r>
            <w:r w:rsidRPr="00183C08">
              <w:rPr>
                <w:spacing w:val="-10"/>
                <w:sz w:val="24"/>
                <w:lang w:val="ru-RU"/>
              </w:rPr>
              <w:t xml:space="preserve"> и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183C08">
              <w:rPr>
                <w:sz w:val="24"/>
                <w:lang w:val="ru-RU"/>
              </w:rPr>
              <w:t>детей</w:t>
            </w:r>
            <w:r w:rsidRPr="00183C08">
              <w:rPr>
                <w:spacing w:val="-4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(в</w:t>
            </w:r>
            <w:r w:rsidRPr="00183C08">
              <w:rPr>
                <w:spacing w:val="-6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том</w:t>
            </w:r>
            <w:r w:rsidRPr="00183C08">
              <w:rPr>
                <w:spacing w:val="-6"/>
                <w:sz w:val="24"/>
                <w:lang w:val="ru-RU"/>
              </w:rPr>
              <w:t xml:space="preserve"> </w:t>
            </w:r>
            <w:r w:rsidRPr="00183C08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183C08">
              <w:rPr>
                <w:spacing w:val="-2"/>
                <w:sz w:val="24"/>
                <w:lang w:val="ru-RU"/>
              </w:rPr>
              <w:t>детям-инвалидам),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гражданам,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находящимся</w:t>
            </w:r>
            <w:r w:rsidRPr="00183C08">
              <w:rPr>
                <w:spacing w:val="6"/>
                <w:sz w:val="24"/>
                <w:lang w:val="ru-RU"/>
              </w:rPr>
              <w:t xml:space="preserve"> </w:t>
            </w:r>
            <w:r w:rsidRPr="00183C08">
              <w:rPr>
                <w:spacing w:val="-10"/>
                <w:sz w:val="24"/>
                <w:lang w:val="ru-RU"/>
              </w:rPr>
              <w:t>в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трудной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жизненной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ситуации</w:t>
            </w:r>
            <w:r w:rsidRPr="00183C08">
              <w:rPr>
                <w:spacing w:val="-8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и/или</w:t>
            </w:r>
            <w:r w:rsidRPr="00183C0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83C0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социально</w:t>
            </w:r>
            <w:r w:rsidRPr="00183C08">
              <w:rPr>
                <w:spacing w:val="-9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опасном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183C08">
              <w:rPr>
                <w:sz w:val="24"/>
                <w:lang w:val="ru-RU"/>
              </w:rPr>
              <w:t>положении</w:t>
            </w:r>
            <w:proofErr w:type="gramEnd"/>
            <w:r w:rsidRPr="00183C08">
              <w:rPr>
                <w:sz w:val="24"/>
                <w:lang w:val="ru-RU"/>
              </w:rPr>
              <w:t>;</w:t>
            </w:r>
            <w:r w:rsidRPr="00183C08">
              <w:rPr>
                <w:spacing w:val="-14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выбора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технологий,</w:t>
            </w:r>
            <w:r w:rsidRPr="00183C08">
              <w:rPr>
                <w:spacing w:val="-12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форм</w:t>
            </w:r>
            <w:r w:rsidRPr="00183C08">
              <w:rPr>
                <w:spacing w:val="-10"/>
                <w:sz w:val="24"/>
                <w:lang w:val="ru-RU"/>
              </w:rPr>
              <w:t xml:space="preserve"> и</w:t>
            </w:r>
          </w:p>
          <w:p w:rsidR="00C157B5" w:rsidRPr="00183C08" w:rsidRDefault="00C157B5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методов</w:t>
            </w:r>
          </w:p>
          <w:p w:rsidR="00C157B5" w:rsidRPr="00183C08" w:rsidRDefault="00C157B5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предоставления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социальных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услуг,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определенных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индивидуальной</w:t>
            </w:r>
          </w:p>
          <w:p w:rsidR="00C157B5" w:rsidRPr="00183C08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программой</w:t>
            </w:r>
          </w:p>
          <w:p w:rsid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предоставления</w:t>
            </w:r>
            <w:proofErr w:type="spellEnd"/>
          </w:p>
          <w:p w:rsidR="00C157B5" w:rsidRDefault="00C157B5" w:rsidP="009907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C157B5" w:rsidRDefault="00C157B5" w:rsidP="00C157B5">
      <w:pPr>
        <w:rPr>
          <w:sz w:val="20"/>
        </w:rPr>
        <w:sectPr w:rsidR="00C157B5">
          <w:type w:val="continuous"/>
          <w:pgSz w:w="11900" w:h="16840"/>
          <w:pgMar w:top="1120" w:right="340" w:bottom="974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11313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lastRenderedPageBreak/>
              <w:t xml:space="preserve">ПК. 3. </w:t>
            </w:r>
          </w:p>
          <w:p w:rsidR="00C157B5" w:rsidRPr="00183C08" w:rsidRDefault="00C157B5" w:rsidP="009907D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Предоставлять комплекс социальных услуг</w:t>
            </w:r>
            <w:r w:rsidRPr="00183C08">
              <w:rPr>
                <w:spacing w:val="-12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в</w:t>
            </w:r>
            <w:r w:rsidRPr="00183C08">
              <w:rPr>
                <w:spacing w:val="-14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соответствии</w:t>
            </w:r>
            <w:r w:rsidRPr="00183C08">
              <w:rPr>
                <w:spacing w:val="-13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с </w:t>
            </w:r>
            <w:r w:rsidRPr="00183C08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83C08">
              <w:rPr>
                <w:sz w:val="24"/>
                <w:lang w:val="ru-RU"/>
              </w:rPr>
              <w:t>социальных услуг лицам пожилого возраста</w:t>
            </w:r>
            <w:r w:rsidRPr="00183C08">
              <w:rPr>
                <w:spacing w:val="-2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и инвалидам, </w:t>
            </w:r>
            <w:r w:rsidRPr="00183C08">
              <w:rPr>
                <w:spacing w:val="-2"/>
                <w:sz w:val="24"/>
                <w:lang w:val="ru-RU"/>
              </w:rPr>
              <w:t>различным</w:t>
            </w:r>
            <w:r w:rsidRPr="00183C08">
              <w:rPr>
                <w:spacing w:val="4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183C08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183C08">
              <w:rPr>
                <w:sz w:val="24"/>
                <w:lang w:val="ru-RU"/>
              </w:rPr>
              <w:t xml:space="preserve">находящимся в трудной жизненной ситуации и/или в социально опасном положении, применяя различные методы и </w:t>
            </w:r>
            <w:r w:rsidRPr="00183C08">
              <w:rPr>
                <w:spacing w:val="-2"/>
                <w:sz w:val="24"/>
                <w:lang w:val="ru-RU"/>
              </w:rPr>
              <w:t xml:space="preserve">технологии </w:t>
            </w:r>
            <w:r w:rsidRPr="00183C08">
              <w:rPr>
                <w:sz w:val="24"/>
                <w:lang w:val="ru-RU"/>
              </w:rPr>
              <w:t>социальной работы.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131"/>
              <w:rPr>
                <w:sz w:val="24"/>
                <w:lang w:val="ru-RU"/>
              </w:rPr>
            </w:pPr>
            <w:proofErr w:type="gramStart"/>
            <w:r w:rsidRPr="00183C08">
              <w:rPr>
                <w:spacing w:val="-2"/>
                <w:sz w:val="24"/>
                <w:lang w:val="ru-RU"/>
              </w:rPr>
              <w:t>и</w:t>
            </w:r>
            <w:proofErr w:type="gramEnd"/>
            <w:r w:rsidRPr="00183C08">
              <w:rPr>
                <w:spacing w:val="-2"/>
                <w:sz w:val="24"/>
                <w:lang w:val="ru-RU"/>
              </w:rPr>
              <w:t xml:space="preserve">спользовать </w:t>
            </w:r>
            <w:r w:rsidRPr="00183C08">
              <w:rPr>
                <w:sz w:val="24"/>
                <w:lang w:val="ru-RU"/>
              </w:rPr>
              <w:t>оптимальное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сочетание различных технологий социальной работы в </w:t>
            </w:r>
            <w:r w:rsidRPr="00183C08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услуг, </w:t>
            </w:r>
            <w:r w:rsidRPr="00183C08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услуг; </w:t>
            </w:r>
            <w:r w:rsidRPr="00183C08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183C08">
              <w:rPr>
                <w:sz w:val="24"/>
                <w:lang w:val="ru-RU"/>
              </w:rPr>
              <w:t xml:space="preserve">собственные ресурсы граждан и ресурсы их </w:t>
            </w:r>
            <w:r w:rsidRPr="00183C08">
              <w:rPr>
                <w:spacing w:val="-2"/>
                <w:sz w:val="24"/>
                <w:lang w:val="ru-RU"/>
              </w:rPr>
              <w:t>социального</w:t>
            </w:r>
            <w:r w:rsidRPr="00183C08">
              <w:rPr>
                <w:spacing w:val="4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окружения для </w:t>
            </w:r>
            <w:r w:rsidRPr="00183C08">
              <w:rPr>
                <w:spacing w:val="-2"/>
                <w:sz w:val="24"/>
                <w:lang w:val="ru-RU"/>
              </w:rPr>
              <w:t xml:space="preserve">преодоления обстоятельств, </w:t>
            </w:r>
            <w:r w:rsidRPr="00183C08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183C08">
              <w:rPr>
                <w:spacing w:val="-2"/>
                <w:sz w:val="24"/>
                <w:lang w:val="ru-RU"/>
              </w:rPr>
              <w:t xml:space="preserve">условия жизнедеятельности граждан; конкретизировать </w:t>
            </w:r>
            <w:r w:rsidRPr="00183C08">
              <w:rPr>
                <w:sz w:val="24"/>
                <w:lang w:val="ru-RU"/>
              </w:rPr>
              <w:t xml:space="preserve">указанные в </w:t>
            </w:r>
            <w:r w:rsidRPr="00183C08">
              <w:rPr>
                <w:spacing w:val="-2"/>
                <w:sz w:val="24"/>
                <w:lang w:val="ru-RU"/>
              </w:rPr>
              <w:t xml:space="preserve">индивидуальной программе </w:t>
            </w:r>
            <w:proofErr w:type="gramStart"/>
            <w:r w:rsidRPr="00183C08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183C08">
              <w:rPr>
                <w:sz w:val="24"/>
                <w:lang w:val="ru-RU"/>
              </w:rPr>
              <w:t>социальных</w:t>
            </w:r>
            <w:r w:rsidRPr="00183C08">
              <w:rPr>
                <w:spacing w:val="-2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услуг</w:t>
            </w:r>
            <w:r w:rsidRPr="00183C08">
              <w:rPr>
                <w:spacing w:val="-6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цели оказания социальных услуг</w:t>
            </w:r>
            <w:proofErr w:type="gramEnd"/>
            <w:r w:rsidRPr="00183C08">
              <w:rPr>
                <w:sz w:val="24"/>
                <w:lang w:val="ru-RU"/>
              </w:rPr>
              <w:t xml:space="preserve"> гражданам – </w:t>
            </w:r>
            <w:r w:rsidRPr="00183C08">
              <w:rPr>
                <w:spacing w:val="-2"/>
                <w:sz w:val="24"/>
                <w:lang w:val="ru-RU"/>
              </w:rPr>
              <w:t xml:space="preserve">получателям </w:t>
            </w:r>
            <w:r w:rsidRPr="00183C08">
              <w:rPr>
                <w:sz w:val="24"/>
                <w:lang w:val="ru-RU"/>
              </w:rPr>
              <w:t>социальных услуг на основе проведенной диагностики</w:t>
            </w:r>
            <w:r w:rsidRPr="00183C08">
              <w:rPr>
                <w:spacing w:val="-13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и</w:t>
            </w:r>
            <w:r w:rsidRPr="00183C08">
              <w:rPr>
                <w:spacing w:val="-13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с</w:t>
            </w:r>
            <w:r w:rsidRPr="00183C08">
              <w:rPr>
                <w:spacing w:val="-13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учетом их жизненных планов; </w:t>
            </w:r>
            <w:r w:rsidRPr="00183C08">
              <w:rPr>
                <w:spacing w:val="-2"/>
                <w:sz w:val="24"/>
                <w:lang w:val="ru-RU"/>
              </w:rPr>
              <w:t xml:space="preserve">прогнозировать </w:t>
            </w:r>
            <w:r w:rsidRPr="00183C08">
              <w:rPr>
                <w:sz w:val="24"/>
                <w:lang w:val="ru-RU"/>
              </w:rPr>
              <w:t>результаты оказания социальных услуг.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125"/>
              <w:rPr>
                <w:sz w:val="24"/>
                <w:lang w:val="ru-RU"/>
              </w:rPr>
            </w:pPr>
            <w:proofErr w:type="gramStart"/>
            <w:r w:rsidRPr="00183C08">
              <w:rPr>
                <w:sz w:val="24"/>
                <w:lang w:val="ru-RU"/>
              </w:rPr>
              <w:t xml:space="preserve">теоретические основы социальной работы; технологии и методы социальной работы с лицами пожилого возраста, инвалидами, </w:t>
            </w:r>
            <w:r w:rsidRPr="00183C08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183C08">
              <w:rPr>
                <w:sz w:val="24"/>
                <w:lang w:val="ru-RU"/>
              </w:rPr>
              <w:t>категориями семей и детей (в том числе детей-инвалидов), с лицами,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находящимися в трудной жизненной ситуации и/или в социально опасном положении и условий их применения; система организаций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183C08">
              <w:rPr>
                <w:sz w:val="24"/>
                <w:lang w:val="ru-RU"/>
              </w:rPr>
              <w:t xml:space="preserve">обслуживания на региональном и </w:t>
            </w:r>
            <w:r w:rsidRPr="00183C08">
              <w:rPr>
                <w:spacing w:val="-2"/>
                <w:sz w:val="24"/>
                <w:lang w:val="ru-RU"/>
              </w:rPr>
              <w:t>муниципальном</w:t>
            </w:r>
            <w:r w:rsidRPr="00183C08">
              <w:rPr>
                <w:spacing w:val="4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уровне,</w:t>
            </w:r>
            <w:r w:rsidRPr="00183C08">
              <w:rPr>
                <w:spacing w:val="-13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их</w:t>
            </w:r>
            <w:r w:rsidRPr="00183C08">
              <w:rPr>
                <w:spacing w:val="-11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цели,</w:t>
            </w:r>
            <w:r w:rsidRPr="00183C08">
              <w:rPr>
                <w:spacing w:val="-13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задачи и функции;</w:t>
            </w:r>
            <w:proofErr w:type="gramEnd"/>
            <w:r w:rsidRPr="00183C08">
              <w:rPr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 xml:space="preserve">инфраструктура 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 в </w:t>
            </w:r>
            <w:r w:rsidRPr="00183C08">
              <w:rPr>
                <w:spacing w:val="-2"/>
                <w:sz w:val="24"/>
                <w:lang w:val="ru-RU"/>
              </w:rPr>
              <w:t xml:space="preserve">муниципальном </w:t>
            </w:r>
            <w:r w:rsidRPr="00183C08">
              <w:rPr>
                <w:sz w:val="24"/>
                <w:lang w:val="ru-RU"/>
              </w:rPr>
              <w:t xml:space="preserve">образовании, ресурсы местного сообщества; основы возрастной и </w:t>
            </w:r>
            <w:r w:rsidRPr="00183C08">
              <w:rPr>
                <w:spacing w:val="-2"/>
                <w:sz w:val="24"/>
                <w:lang w:val="ru-RU"/>
              </w:rPr>
              <w:t xml:space="preserve">специальной психологии; особенности </w:t>
            </w:r>
            <w:r w:rsidRPr="00183C08">
              <w:rPr>
                <w:sz w:val="24"/>
                <w:lang w:val="ru-RU"/>
              </w:rPr>
              <w:t>взаимодействия и коммуникаций с различными группами граждан; правовые и экономические основы социальной работы;</w:t>
            </w:r>
          </w:p>
          <w:p w:rsidR="00C157B5" w:rsidRPr="00183C08" w:rsidRDefault="00C157B5" w:rsidP="009907D6">
            <w:pPr>
              <w:pStyle w:val="TableParagraph"/>
              <w:spacing w:line="276" w:lineRule="exact"/>
              <w:ind w:left="108" w:right="54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основы этики в социальной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работе.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64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обеспечения контроля выполнения индивидуальной программы 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услуг; </w:t>
            </w:r>
            <w:r w:rsidRPr="00183C08">
              <w:rPr>
                <w:spacing w:val="-2"/>
                <w:sz w:val="24"/>
                <w:lang w:val="ru-RU"/>
              </w:rPr>
              <w:t xml:space="preserve">предоставления комплекса </w:t>
            </w:r>
            <w:r w:rsidRPr="00183C08">
              <w:rPr>
                <w:sz w:val="24"/>
                <w:lang w:val="ru-RU"/>
              </w:rPr>
              <w:t>социальных</w:t>
            </w:r>
            <w:r w:rsidRPr="00183C08">
              <w:rPr>
                <w:spacing w:val="-7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услуг</w:t>
            </w:r>
            <w:r w:rsidRPr="00183C08">
              <w:rPr>
                <w:spacing w:val="-8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в соответствии с </w:t>
            </w:r>
            <w:r w:rsidRPr="00183C08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услуг; </w:t>
            </w:r>
            <w:r w:rsidRPr="00183C08">
              <w:rPr>
                <w:spacing w:val="-2"/>
                <w:sz w:val="24"/>
                <w:lang w:val="ru-RU"/>
              </w:rPr>
              <w:t xml:space="preserve">обеспечения комплексного </w:t>
            </w:r>
            <w:r w:rsidRPr="00183C08">
              <w:rPr>
                <w:sz w:val="24"/>
                <w:lang w:val="ru-RU"/>
              </w:rPr>
              <w:t xml:space="preserve">взаимодействия с </w:t>
            </w:r>
            <w:r w:rsidRPr="00183C08">
              <w:rPr>
                <w:spacing w:val="-2"/>
                <w:sz w:val="24"/>
                <w:lang w:val="ru-RU"/>
              </w:rPr>
              <w:t xml:space="preserve">другими специалистами, учреждениями, </w:t>
            </w:r>
            <w:r w:rsidRPr="00183C08">
              <w:rPr>
                <w:sz w:val="24"/>
                <w:lang w:val="ru-RU"/>
              </w:rPr>
              <w:t>организациями и сообществами по оказанию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помощи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в решении проблем, связанных с </w:t>
            </w:r>
            <w:r w:rsidRPr="00183C08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183C08">
              <w:rPr>
                <w:sz w:val="24"/>
                <w:lang w:val="ru-RU"/>
              </w:rPr>
              <w:t xml:space="preserve">ухудшающих или </w:t>
            </w:r>
            <w:r w:rsidRPr="00183C08">
              <w:rPr>
                <w:spacing w:val="-2"/>
                <w:sz w:val="24"/>
                <w:lang w:val="ru-RU"/>
              </w:rPr>
              <w:t xml:space="preserve">способных </w:t>
            </w:r>
            <w:r w:rsidRPr="00183C08">
              <w:rPr>
                <w:sz w:val="24"/>
                <w:lang w:val="ru-RU"/>
              </w:rPr>
              <w:t xml:space="preserve">ухудшить условия </w:t>
            </w:r>
            <w:r w:rsidRPr="00183C08">
              <w:rPr>
                <w:spacing w:val="-4"/>
                <w:sz w:val="24"/>
                <w:lang w:val="ru-RU"/>
              </w:rPr>
              <w:t xml:space="preserve">его </w:t>
            </w:r>
            <w:r w:rsidRPr="00183C08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C157B5" w:rsidRDefault="00C157B5" w:rsidP="009907D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C157B5" w:rsidTr="009907D6">
        <w:trPr>
          <w:trHeight w:val="2208"/>
        </w:trPr>
        <w:tc>
          <w:tcPr>
            <w:tcW w:w="2539" w:type="dxa"/>
          </w:tcPr>
          <w:p w:rsidR="00C157B5" w:rsidRPr="00183C08" w:rsidRDefault="00C157B5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ПК. 4. </w:t>
            </w:r>
          </w:p>
          <w:p w:rsidR="00C157B5" w:rsidRPr="00183C08" w:rsidRDefault="00C157B5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proofErr w:type="gramStart"/>
            <w:r w:rsidRPr="00183C08">
              <w:rPr>
                <w:sz w:val="24"/>
                <w:lang w:val="ru-RU"/>
              </w:rPr>
              <w:t xml:space="preserve">Осуществлять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социальное </w:t>
            </w:r>
            <w:r w:rsidRPr="00183C08">
              <w:rPr>
                <w:sz w:val="24"/>
                <w:lang w:val="ru-RU"/>
              </w:rPr>
              <w:t>сопровождение лиц пожилого возраста, инвалидов,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различных категорий семей и детей (в том числе</w:t>
            </w:r>
            <w:proofErr w:type="gramEnd"/>
          </w:p>
          <w:p w:rsidR="00C157B5" w:rsidRDefault="00C157B5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детей-инвалидов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обеспечивать </w:t>
            </w:r>
            <w:r w:rsidRPr="00183C08">
              <w:rPr>
                <w:sz w:val="24"/>
                <w:lang w:val="ru-RU"/>
              </w:rPr>
              <w:t xml:space="preserve">содействие в </w:t>
            </w:r>
            <w:r w:rsidRPr="00183C08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183C08">
              <w:rPr>
                <w:sz w:val="24"/>
                <w:lang w:val="ru-RU"/>
              </w:rPr>
              <w:t>социальной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помощи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гражданам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признанным</w:t>
            </w:r>
            <w:proofErr w:type="spellEnd"/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185" w:hanging="1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регламент межведомственного </w:t>
            </w:r>
            <w:r w:rsidRPr="00183C08">
              <w:rPr>
                <w:sz w:val="24"/>
                <w:lang w:val="ru-RU"/>
              </w:rPr>
              <w:t>взаимодействия;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сфера </w:t>
            </w:r>
            <w:r w:rsidRPr="00183C08">
              <w:rPr>
                <w:spacing w:val="-2"/>
                <w:sz w:val="24"/>
                <w:lang w:val="ru-RU"/>
              </w:rPr>
              <w:t xml:space="preserve">профессиональной ответственности </w:t>
            </w:r>
            <w:proofErr w:type="gramStart"/>
            <w:r w:rsidRPr="00183C08">
              <w:rPr>
                <w:spacing w:val="-2"/>
                <w:sz w:val="24"/>
                <w:lang w:val="ru-RU"/>
              </w:rPr>
              <w:t>профильных</w:t>
            </w:r>
            <w:proofErr w:type="gramEnd"/>
          </w:p>
          <w:p w:rsidR="00C157B5" w:rsidRDefault="00C157B5" w:rsidP="009907D6">
            <w:pPr>
              <w:pStyle w:val="TableParagraph"/>
              <w:spacing w:line="270" w:lineRule="atLeast"/>
              <w:ind w:left="108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процессе</w:t>
            </w:r>
            <w:proofErr w:type="spellEnd"/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228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содействия в </w:t>
            </w:r>
            <w:r w:rsidRPr="00183C08">
              <w:rPr>
                <w:spacing w:val="-2"/>
                <w:sz w:val="24"/>
                <w:lang w:val="ru-RU"/>
              </w:rPr>
              <w:t>предоставлении медицинской, психологической, социальной помощи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6" w:righ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гражданам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признанным</w:t>
            </w:r>
            <w:proofErr w:type="spellEnd"/>
          </w:p>
        </w:tc>
      </w:tr>
    </w:tbl>
    <w:p w:rsidR="00C157B5" w:rsidRDefault="00C157B5" w:rsidP="00C157B5">
      <w:pPr>
        <w:spacing w:line="270" w:lineRule="atLeast"/>
        <w:rPr>
          <w:sz w:val="24"/>
        </w:rPr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8003"/>
        </w:trPr>
        <w:tc>
          <w:tcPr>
            <w:tcW w:w="2539" w:type="dxa"/>
          </w:tcPr>
          <w:p w:rsidR="00C157B5" w:rsidRPr="00183C08" w:rsidRDefault="00C157B5" w:rsidP="009907D6">
            <w:pPr>
              <w:pStyle w:val="TableParagraph"/>
              <w:ind w:left="107" w:right="383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lastRenderedPageBreak/>
              <w:t xml:space="preserve">граждан, </w:t>
            </w:r>
            <w:r w:rsidRPr="00183C08">
              <w:rPr>
                <w:sz w:val="24"/>
                <w:lang w:val="ru-RU"/>
              </w:rPr>
              <w:t>находящихся в трудной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183C08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proofErr w:type="gramStart"/>
            <w:r w:rsidRPr="00183C08">
              <w:rPr>
                <w:sz w:val="24"/>
                <w:lang w:val="ru-RU"/>
              </w:rPr>
              <w:t xml:space="preserve">нуждающимися в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183C08">
              <w:rPr>
                <w:sz w:val="24"/>
                <w:lang w:val="ru-RU"/>
              </w:rPr>
              <w:t>обслуживании, не относящемся к социальным услугам; обучать членов семьи,</w:t>
            </w:r>
            <w:r w:rsidRPr="00183C08">
              <w:rPr>
                <w:spacing w:val="4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в том числе родителей </w:t>
            </w:r>
            <w:r w:rsidRPr="00183C08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183C08">
              <w:rPr>
                <w:sz w:val="24"/>
                <w:lang w:val="ru-RU"/>
              </w:rPr>
              <w:t xml:space="preserve">практическим навыкам общего ухода; </w:t>
            </w:r>
            <w:r w:rsidRPr="00183C08">
              <w:rPr>
                <w:spacing w:val="-2"/>
                <w:sz w:val="24"/>
                <w:lang w:val="ru-RU"/>
              </w:rPr>
              <w:t>привлекать</w:t>
            </w:r>
            <w:r w:rsidRPr="00183C08">
              <w:rPr>
                <w:spacing w:val="40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 xml:space="preserve">профильных </w:t>
            </w:r>
            <w:r w:rsidRPr="00183C08">
              <w:rPr>
                <w:sz w:val="24"/>
                <w:lang w:val="ru-RU"/>
              </w:rPr>
              <w:t xml:space="preserve">специалистов для обучения получателей социальных услуг </w:t>
            </w:r>
            <w:r w:rsidRPr="00183C08">
              <w:rPr>
                <w:spacing w:val="-2"/>
                <w:sz w:val="24"/>
                <w:lang w:val="ru-RU"/>
              </w:rPr>
              <w:t xml:space="preserve">навыкам </w:t>
            </w:r>
            <w:r w:rsidRPr="00183C08">
              <w:rPr>
                <w:sz w:val="24"/>
                <w:lang w:val="ru-RU"/>
              </w:rPr>
              <w:t>самообслуживания и общения;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мотивировать </w:t>
            </w:r>
            <w:r w:rsidRPr="00183C08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183C08">
              <w:rPr>
                <w:sz w:val="24"/>
                <w:lang w:val="ru-RU"/>
              </w:rPr>
              <w:t xml:space="preserve">социальных услуг и их социальное окружение к активному участию в </w:t>
            </w:r>
            <w:r w:rsidRPr="00183C08">
              <w:rPr>
                <w:spacing w:val="-2"/>
                <w:sz w:val="24"/>
                <w:lang w:val="ru-RU"/>
              </w:rPr>
              <w:t xml:space="preserve">реализации индивидуальной программы предоставления </w:t>
            </w:r>
            <w:r w:rsidRPr="00183C08">
              <w:rPr>
                <w:sz w:val="24"/>
                <w:lang w:val="ru-RU"/>
              </w:rPr>
              <w:t>социальных услуг.</w:t>
            </w:r>
            <w:proofErr w:type="gramEnd"/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услуг; основы </w:t>
            </w:r>
            <w:proofErr w:type="spellStart"/>
            <w:r w:rsidRPr="00183C08">
              <w:rPr>
                <w:sz w:val="24"/>
                <w:lang w:val="ru-RU"/>
              </w:rPr>
              <w:t>валеологии</w:t>
            </w:r>
            <w:proofErr w:type="spellEnd"/>
            <w:r w:rsidRPr="00183C08">
              <w:rPr>
                <w:sz w:val="24"/>
                <w:lang w:val="ru-RU"/>
              </w:rPr>
              <w:t>, социальной медицины, геронтологии; правила оказания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ситуационной помощи инвалидам различных категорий на объектах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социальной, </w:t>
            </w:r>
            <w:r w:rsidRPr="00183C08">
              <w:rPr>
                <w:sz w:val="24"/>
                <w:lang w:val="ru-RU"/>
              </w:rPr>
              <w:t xml:space="preserve">инженерной и </w:t>
            </w:r>
            <w:r w:rsidRPr="00183C08">
              <w:rPr>
                <w:spacing w:val="-2"/>
                <w:sz w:val="24"/>
                <w:lang w:val="ru-RU"/>
              </w:rPr>
              <w:t xml:space="preserve">транспортной инфраструктуры; </w:t>
            </w:r>
            <w:r w:rsidRPr="00183C08">
              <w:rPr>
                <w:sz w:val="24"/>
                <w:lang w:val="ru-RU"/>
              </w:rPr>
              <w:t>этические основы социальной работы.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117"/>
              <w:rPr>
                <w:sz w:val="24"/>
                <w:lang w:val="ru-RU"/>
              </w:rPr>
            </w:pPr>
            <w:proofErr w:type="gramStart"/>
            <w:r w:rsidRPr="00183C08">
              <w:rPr>
                <w:sz w:val="24"/>
                <w:lang w:val="ru-RU"/>
              </w:rPr>
              <w:t xml:space="preserve">нуждающимися в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183C08">
              <w:rPr>
                <w:sz w:val="24"/>
                <w:lang w:val="ru-RU"/>
              </w:rPr>
              <w:t xml:space="preserve">обслуживании, не относящемся к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социальным услугам; </w:t>
            </w:r>
            <w:r w:rsidRPr="00183C08">
              <w:rPr>
                <w:sz w:val="24"/>
                <w:lang w:val="ru-RU"/>
              </w:rPr>
              <w:t xml:space="preserve">взаимодействия с </w:t>
            </w:r>
            <w:r w:rsidRPr="00183C08">
              <w:rPr>
                <w:spacing w:val="-2"/>
                <w:sz w:val="24"/>
                <w:lang w:val="ru-RU"/>
              </w:rPr>
              <w:t xml:space="preserve">профильными </w:t>
            </w:r>
            <w:r w:rsidRPr="00183C08">
              <w:rPr>
                <w:sz w:val="24"/>
                <w:lang w:val="ru-RU"/>
              </w:rPr>
              <w:t>специалистами</w:t>
            </w:r>
            <w:r w:rsidRPr="00183C08">
              <w:rPr>
                <w:spacing w:val="-8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для </w:t>
            </w:r>
            <w:r w:rsidRPr="00183C08">
              <w:rPr>
                <w:spacing w:val="-2"/>
                <w:sz w:val="24"/>
                <w:lang w:val="ru-RU"/>
              </w:rPr>
              <w:t xml:space="preserve">обучения получателей </w:t>
            </w:r>
            <w:r w:rsidRPr="00183C08">
              <w:rPr>
                <w:sz w:val="24"/>
                <w:lang w:val="ru-RU"/>
              </w:rPr>
              <w:t xml:space="preserve">социальных услуг </w:t>
            </w:r>
            <w:r w:rsidRPr="00183C08">
              <w:rPr>
                <w:spacing w:val="-2"/>
                <w:sz w:val="24"/>
                <w:lang w:val="ru-RU"/>
              </w:rPr>
              <w:t xml:space="preserve">навыкам самообслуживания </w:t>
            </w:r>
            <w:r w:rsidRPr="00183C08">
              <w:rPr>
                <w:sz w:val="24"/>
                <w:lang w:val="ru-RU"/>
              </w:rPr>
              <w:t xml:space="preserve">и общения; обучения членов семьи получателя социальных услуг </w:t>
            </w:r>
            <w:r w:rsidRPr="00183C08">
              <w:rPr>
                <w:spacing w:val="-2"/>
                <w:sz w:val="24"/>
                <w:lang w:val="ru-RU"/>
              </w:rPr>
              <w:t xml:space="preserve">практическим </w:t>
            </w:r>
            <w:r w:rsidRPr="00183C08">
              <w:rPr>
                <w:sz w:val="24"/>
                <w:lang w:val="ru-RU"/>
              </w:rPr>
              <w:t xml:space="preserve">навыкам общего ухода за </w:t>
            </w:r>
            <w:r w:rsidRPr="00183C08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183C08">
              <w:rPr>
                <w:sz w:val="24"/>
                <w:lang w:val="ru-RU"/>
              </w:rPr>
              <w:t xml:space="preserve">социальных услуг, </w:t>
            </w:r>
            <w:r w:rsidRPr="00183C08">
              <w:rPr>
                <w:spacing w:val="-2"/>
                <w:sz w:val="24"/>
                <w:lang w:val="ru-RU"/>
              </w:rPr>
              <w:t>имеющими ограничения жизнедеятельности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76" w:lineRule="exact"/>
              <w:ind w:left="106" w:right="573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,</w:t>
            </w:r>
            <w:r w:rsidRPr="00183C08">
              <w:rPr>
                <w:spacing w:val="-9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в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том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числе</w:t>
            </w:r>
            <w:r w:rsidRPr="00183C08">
              <w:rPr>
                <w:spacing w:val="-1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за </w:t>
            </w:r>
            <w:r w:rsidRPr="00183C08">
              <w:rPr>
                <w:spacing w:val="-2"/>
                <w:sz w:val="24"/>
                <w:lang w:val="ru-RU"/>
              </w:rPr>
              <w:t>детьм</w:t>
            </w:r>
            <w:proofErr w:type="gramStart"/>
            <w:r w:rsidRPr="00183C08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183C08">
              <w:rPr>
                <w:spacing w:val="-2"/>
                <w:sz w:val="24"/>
                <w:lang w:val="ru-RU"/>
              </w:rPr>
              <w:t xml:space="preserve"> инвалидами.</w:t>
            </w:r>
          </w:p>
        </w:tc>
      </w:tr>
      <w:tr w:rsidR="00C157B5" w:rsidTr="009907D6">
        <w:trPr>
          <w:trHeight w:val="6347"/>
        </w:trPr>
        <w:tc>
          <w:tcPr>
            <w:tcW w:w="2539" w:type="dxa"/>
          </w:tcPr>
          <w:p w:rsidR="00C157B5" w:rsidRPr="00183C08" w:rsidRDefault="00C157B5" w:rsidP="009907D6">
            <w:pPr>
              <w:pStyle w:val="TableParagraph"/>
              <w:ind w:left="107" w:right="22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ПК. 5. </w:t>
            </w:r>
          </w:p>
          <w:p w:rsidR="00C157B5" w:rsidRPr="00183C08" w:rsidRDefault="00C157B5" w:rsidP="009907D6">
            <w:pPr>
              <w:pStyle w:val="TableParagraph"/>
              <w:ind w:left="107" w:right="22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Проводить мероприятия по </w:t>
            </w:r>
            <w:r w:rsidRPr="00183C08">
              <w:rPr>
                <w:spacing w:val="-2"/>
                <w:sz w:val="24"/>
                <w:lang w:val="ru-RU"/>
              </w:rPr>
              <w:t xml:space="preserve">профилактике возникновения обстоятельств, </w:t>
            </w:r>
            <w:r w:rsidRPr="00183C08">
              <w:rPr>
                <w:sz w:val="24"/>
                <w:lang w:val="ru-RU"/>
              </w:rPr>
              <w:t>ухудшающих или способных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ухудшить </w:t>
            </w:r>
            <w:r w:rsidRPr="00183C08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183C08">
              <w:rPr>
                <w:sz w:val="24"/>
                <w:lang w:val="ru-RU"/>
              </w:rPr>
              <w:t>лиц пожилого возраста, инвалидов, различных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категорий семей и детей (в том числе дете</w:t>
            </w:r>
            <w:proofErr w:type="gramStart"/>
            <w:r w:rsidRPr="00183C08">
              <w:rPr>
                <w:sz w:val="24"/>
                <w:lang w:val="ru-RU"/>
              </w:rPr>
              <w:t>й-</w:t>
            </w:r>
            <w:proofErr w:type="gramEnd"/>
            <w:r w:rsidRPr="00183C08">
              <w:rPr>
                <w:sz w:val="24"/>
                <w:lang w:val="ru-RU"/>
              </w:rPr>
              <w:t xml:space="preserve"> инвалидов),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граждан, находящихся в трудной жизненной ситуации и/или в социально опасном </w:t>
            </w:r>
            <w:r w:rsidRPr="00183C08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361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выявлять обстоятельства, </w:t>
            </w:r>
            <w:r w:rsidRPr="00183C08">
              <w:rPr>
                <w:sz w:val="24"/>
                <w:lang w:val="ru-RU"/>
              </w:rPr>
              <w:t>ухудшающие или способные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ухудшить </w:t>
            </w:r>
            <w:r w:rsidRPr="00183C08">
              <w:rPr>
                <w:spacing w:val="-2"/>
                <w:sz w:val="24"/>
                <w:lang w:val="ru-RU"/>
              </w:rPr>
              <w:t xml:space="preserve">условия жизнедеятельности граждан; организовывать мероприятия различной направленности (обучающей, корректирующей, </w:t>
            </w:r>
            <w:r w:rsidRPr="00183C08">
              <w:rPr>
                <w:sz w:val="24"/>
                <w:lang w:val="ru-RU"/>
              </w:rPr>
              <w:t xml:space="preserve">досуговой и пр.), </w:t>
            </w:r>
            <w:r w:rsidRPr="00183C08">
              <w:rPr>
                <w:spacing w:val="-2"/>
                <w:sz w:val="24"/>
                <w:lang w:val="ru-RU"/>
              </w:rPr>
              <w:t xml:space="preserve">предупреждающие </w:t>
            </w:r>
            <w:r w:rsidRPr="00183C08">
              <w:rPr>
                <w:sz w:val="24"/>
                <w:lang w:val="ru-RU"/>
              </w:rPr>
              <w:t xml:space="preserve">появление и (или) </w:t>
            </w:r>
            <w:r w:rsidRPr="00183C08">
              <w:rPr>
                <w:spacing w:val="-2"/>
                <w:sz w:val="24"/>
                <w:lang w:val="ru-RU"/>
              </w:rPr>
              <w:t xml:space="preserve">развитие обстоятельств, </w:t>
            </w:r>
            <w:r w:rsidRPr="00183C08">
              <w:rPr>
                <w:sz w:val="24"/>
                <w:lang w:val="ru-RU"/>
              </w:rPr>
              <w:t>ухудшающих или способных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ухудшить </w:t>
            </w:r>
            <w:r w:rsidRPr="00183C08">
              <w:rPr>
                <w:spacing w:val="-2"/>
                <w:sz w:val="24"/>
                <w:lang w:val="ru-RU"/>
              </w:rPr>
              <w:t>условия жизнедеятельности</w:t>
            </w:r>
          </w:p>
          <w:p w:rsidR="00C157B5" w:rsidRDefault="00C157B5" w:rsidP="009907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мотивировать</w:t>
            </w:r>
            <w:proofErr w:type="spellEnd"/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203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183C08">
              <w:rPr>
                <w:sz w:val="24"/>
                <w:lang w:val="ru-RU"/>
              </w:rPr>
              <w:t xml:space="preserve">профилактики в социальной работе; </w:t>
            </w:r>
            <w:r w:rsidRPr="00183C08">
              <w:rPr>
                <w:spacing w:val="-2"/>
                <w:sz w:val="24"/>
                <w:lang w:val="ru-RU"/>
              </w:rPr>
              <w:t xml:space="preserve">основы проектирования, </w:t>
            </w:r>
            <w:r w:rsidRPr="00183C08">
              <w:rPr>
                <w:sz w:val="24"/>
                <w:lang w:val="ru-RU"/>
              </w:rPr>
              <w:t xml:space="preserve">прогнозирования и моделирования в социальной работе; основы социальной политики и </w:t>
            </w:r>
            <w:r w:rsidRPr="00183C08">
              <w:rPr>
                <w:spacing w:val="-2"/>
                <w:sz w:val="24"/>
                <w:lang w:val="ru-RU"/>
              </w:rPr>
              <w:t xml:space="preserve">нормативно-правового обеспечения профилактической работы; инфраструктура </w:t>
            </w:r>
            <w:r w:rsidRPr="00183C08">
              <w:rPr>
                <w:sz w:val="24"/>
                <w:lang w:val="ru-RU"/>
              </w:rPr>
              <w:t>системы социального обслуживания,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основы </w:t>
            </w:r>
            <w:r w:rsidRPr="00183C08">
              <w:rPr>
                <w:spacing w:val="-2"/>
                <w:sz w:val="24"/>
                <w:lang w:val="ru-RU"/>
              </w:rPr>
              <w:t xml:space="preserve">межведомственного взаимодействия; </w:t>
            </w:r>
            <w:r w:rsidRPr="00183C08">
              <w:rPr>
                <w:sz w:val="24"/>
                <w:lang w:val="ru-RU"/>
              </w:rPr>
              <w:t>основы здорового образа жизни; основы самореализации и</w:t>
            </w:r>
          </w:p>
          <w:p w:rsidR="00C157B5" w:rsidRDefault="00C157B5" w:rsidP="009907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самоактуализации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107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организацией профилактической </w:t>
            </w:r>
            <w:r w:rsidRPr="00183C08">
              <w:rPr>
                <w:sz w:val="24"/>
                <w:lang w:val="ru-RU"/>
              </w:rPr>
              <w:t xml:space="preserve">работы по </w:t>
            </w:r>
            <w:r w:rsidRPr="00183C08">
              <w:rPr>
                <w:spacing w:val="-2"/>
                <w:sz w:val="24"/>
                <w:lang w:val="ru-RU"/>
              </w:rPr>
              <w:t xml:space="preserve">предупреждению </w:t>
            </w:r>
            <w:r w:rsidRPr="00183C08">
              <w:rPr>
                <w:sz w:val="24"/>
                <w:lang w:val="ru-RU"/>
              </w:rPr>
              <w:t xml:space="preserve">появления и (или) </w:t>
            </w:r>
            <w:r w:rsidRPr="00183C08">
              <w:rPr>
                <w:spacing w:val="-2"/>
                <w:sz w:val="24"/>
                <w:lang w:val="ru-RU"/>
              </w:rPr>
              <w:t xml:space="preserve">развития обстоятельств, </w:t>
            </w:r>
            <w:r w:rsidRPr="00183C08">
              <w:rPr>
                <w:sz w:val="24"/>
                <w:lang w:val="ru-RU"/>
              </w:rPr>
              <w:t xml:space="preserve">ухудшающих или </w:t>
            </w:r>
            <w:r w:rsidRPr="00183C08">
              <w:rPr>
                <w:spacing w:val="-2"/>
                <w:sz w:val="24"/>
                <w:lang w:val="ru-RU"/>
              </w:rPr>
              <w:t xml:space="preserve">способных </w:t>
            </w:r>
            <w:r w:rsidRPr="00183C08">
              <w:rPr>
                <w:sz w:val="24"/>
                <w:lang w:val="ru-RU"/>
              </w:rPr>
              <w:t xml:space="preserve">ухудшить условия </w:t>
            </w:r>
            <w:r w:rsidRPr="00183C08">
              <w:rPr>
                <w:spacing w:val="-2"/>
                <w:sz w:val="24"/>
                <w:lang w:val="ru-RU"/>
              </w:rPr>
              <w:t>жизнедеятельности граждан;</w:t>
            </w:r>
            <w:r w:rsidRPr="00183C08">
              <w:rPr>
                <w:spacing w:val="40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 xml:space="preserve">мотивации получателей </w:t>
            </w:r>
            <w:r w:rsidRPr="00183C08">
              <w:rPr>
                <w:sz w:val="24"/>
                <w:lang w:val="ru-RU"/>
              </w:rPr>
              <w:t>социальных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услуг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и их социального окружение к ведению здорового образа жизни, самореализации и </w:t>
            </w:r>
            <w:r w:rsidRPr="00183C08">
              <w:rPr>
                <w:spacing w:val="-2"/>
                <w:sz w:val="24"/>
                <w:lang w:val="ru-RU"/>
              </w:rPr>
              <w:t>преодолению обстоятельств,</w:t>
            </w:r>
          </w:p>
          <w:p w:rsidR="00C157B5" w:rsidRDefault="00C157B5" w:rsidP="009907D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ухудшающих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</w:tr>
    </w:tbl>
    <w:p w:rsidR="00C157B5" w:rsidRDefault="00C157B5" w:rsidP="00C157B5">
      <w:pPr>
        <w:spacing w:line="262" w:lineRule="exact"/>
        <w:rPr>
          <w:sz w:val="24"/>
        </w:rPr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8831"/>
        </w:trPr>
        <w:tc>
          <w:tcPr>
            <w:tcW w:w="2539" w:type="dxa"/>
          </w:tcPr>
          <w:p w:rsidR="00C157B5" w:rsidRDefault="00C157B5" w:rsidP="009907D6">
            <w:pPr>
              <w:pStyle w:val="TableParagraph"/>
            </w:pP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183C08">
              <w:rPr>
                <w:sz w:val="24"/>
                <w:lang w:val="ru-RU"/>
              </w:rPr>
              <w:t xml:space="preserve">социальных услуг и их социальное окружение к ведению здорового образа жизни, самореализации и </w:t>
            </w:r>
            <w:r w:rsidRPr="00183C08">
              <w:rPr>
                <w:spacing w:val="-2"/>
                <w:sz w:val="24"/>
                <w:lang w:val="ru-RU"/>
              </w:rPr>
              <w:t xml:space="preserve">преодолению обстоятельств, </w:t>
            </w:r>
            <w:r w:rsidRPr="00183C08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183C08">
              <w:rPr>
                <w:spacing w:val="-2"/>
                <w:sz w:val="24"/>
                <w:lang w:val="ru-RU"/>
              </w:rPr>
              <w:t xml:space="preserve">условия жизнедеятельности граждан; организовывать индивидуальные профилактические </w:t>
            </w:r>
            <w:r w:rsidRPr="00183C08">
              <w:rPr>
                <w:sz w:val="24"/>
                <w:lang w:val="ru-RU"/>
              </w:rPr>
              <w:t xml:space="preserve">мероприятия с гражданами по месту </w:t>
            </w:r>
            <w:r w:rsidRPr="00183C08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183C08">
              <w:rPr>
                <w:sz w:val="24"/>
                <w:lang w:val="ru-RU"/>
              </w:rPr>
              <w:t xml:space="preserve">пребывания) в виде </w:t>
            </w:r>
            <w:r w:rsidRPr="00183C08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183C08">
              <w:rPr>
                <w:sz w:val="24"/>
                <w:lang w:val="ru-RU"/>
              </w:rPr>
              <w:t>содействия в организации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занятости, оздоровления, отдыха, </w:t>
            </w:r>
            <w:r w:rsidRPr="00183C08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183C08">
              <w:rPr>
                <w:sz w:val="24"/>
                <w:lang w:val="ru-RU"/>
              </w:rPr>
              <w:t>социальных,</w:t>
            </w:r>
            <w:r w:rsidRPr="00183C08">
              <w:rPr>
                <w:spacing w:val="-12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правовых, </w:t>
            </w:r>
            <w:r w:rsidRPr="00183C08">
              <w:rPr>
                <w:spacing w:val="-2"/>
                <w:sz w:val="24"/>
                <w:lang w:val="ru-RU"/>
              </w:rPr>
              <w:t>медицинских, образовательных, психологических,</w:t>
            </w:r>
          </w:p>
          <w:p w:rsidR="00C157B5" w:rsidRDefault="00C157B5" w:rsidP="009907D6">
            <w:pPr>
              <w:pStyle w:val="TableParagraph"/>
              <w:spacing w:line="276" w:lineRule="exact"/>
              <w:ind w:left="107" w:right="119" w:hanging="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реабилитационных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109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>активизации</w:t>
            </w:r>
            <w:r w:rsidRPr="00183C08">
              <w:rPr>
                <w:spacing w:val="40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жизненной позиции граждан,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обратившихся за социальным </w:t>
            </w:r>
            <w:r w:rsidRPr="00183C08">
              <w:rPr>
                <w:spacing w:val="-2"/>
                <w:sz w:val="24"/>
                <w:lang w:val="ru-RU"/>
              </w:rPr>
              <w:t>обслуживанием.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64"/>
              <w:rPr>
                <w:sz w:val="24"/>
                <w:lang w:val="ru-RU"/>
              </w:rPr>
            </w:pPr>
            <w:proofErr w:type="gramStart"/>
            <w:r w:rsidRPr="00183C08">
              <w:rPr>
                <w:spacing w:val="-2"/>
                <w:sz w:val="24"/>
                <w:lang w:val="ru-RU"/>
              </w:rPr>
              <w:t xml:space="preserve">способных </w:t>
            </w:r>
            <w:r w:rsidRPr="00183C08">
              <w:rPr>
                <w:sz w:val="24"/>
                <w:lang w:val="ru-RU"/>
              </w:rPr>
              <w:t xml:space="preserve">ухудшить условия </w:t>
            </w:r>
            <w:r w:rsidRPr="00183C08">
              <w:rPr>
                <w:spacing w:val="-2"/>
                <w:sz w:val="24"/>
                <w:lang w:val="ru-RU"/>
              </w:rPr>
              <w:t xml:space="preserve">жизнедеятельности граждан; организации проведения индивидуальных профилактических </w:t>
            </w:r>
            <w:r w:rsidRPr="00183C08">
              <w:rPr>
                <w:sz w:val="24"/>
                <w:lang w:val="ru-RU"/>
              </w:rPr>
              <w:t xml:space="preserve">мероприятий с гражданами по месту жительства </w:t>
            </w:r>
            <w:r w:rsidRPr="00183C08">
              <w:rPr>
                <w:spacing w:val="-2"/>
                <w:sz w:val="24"/>
                <w:lang w:val="ru-RU"/>
              </w:rPr>
              <w:t xml:space="preserve">(фактического </w:t>
            </w:r>
            <w:r w:rsidRPr="00183C08">
              <w:rPr>
                <w:sz w:val="24"/>
                <w:lang w:val="ru-RU"/>
              </w:rPr>
              <w:t>пребывания)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в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виде </w:t>
            </w:r>
            <w:r w:rsidRPr="00183C08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183C08">
              <w:rPr>
                <w:sz w:val="24"/>
                <w:lang w:val="ru-RU"/>
              </w:rPr>
              <w:t xml:space="preserve">содействия в </w:t>
            </w:r>
            <w:r w:rsidRPr="00183C08">
              <w:rPr>
                <w:spacing w:val="-2"/>
                <w:sz w:val="24"/>
                <w:lang w:val="ru-RU"/>
              </w:rPr>
              <w:t>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услуг.</w:t>
            </w:r>
            <w:proofErr w:type="gramEnd"/>
          </w:p>
        </w:tc>
      </w:tr>
      <w:tr w:rsidR="00C157B5" w:rsidTr="009907D6">
        <w:trPr>
          <w:trHeight w:val="5519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ПК. 6.</w:t>
            </w:r>
          </w:p>
          <w:p w:rsidR="00C157B5" w:rsidRPr="00183C08" w:rsidRDefault="00C157B5" w:rsidP="009907D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 Обеспечивать </w:t>
            </w:r>
            <w:r w:rsidRPr="00183C08">
              <w:rPr>
                <w:spacing w:val="-2"/>
                <w:sz w:val="24"/>
                <w:lang w:val="ru-RU"/>
              </w:rPr>
              <w:t xml:space="preserve">ведение </w:t>
            </w:r>
            <w:r w:rsidRPr="00183C08">
              <w:rPr>
                <w:sz w:val="24"/>
                <w:lang w:val="ru-RU"/>
              </w:rPr>
              <w:t xml:space="preserve">документации в </w:t>
            </w:r>
            <w:r w:rsidRPr="00183C08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183C08">
              <w:rPr>
                <w:sz w:val="24"/>
                <w:lang w:val="ru-RU"/>
              </w:rPr>
              <w:t>социальных услуг лицам пожилого возраста,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инвалидам, </w:t>
            </w:r>
            <w:r w:rsidRPr="00183C08">
              <w:rPr>
                <w:spacing w:val="-2"/>
                <w:sz w:val="24"/>
                <w:lang w:val="ru-RU"/>
              </w:rPr>
              <w:t xml:space="preserve">различным </w:t>
            </w:r>
            <w:r w:rsidRPr="00183C08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183C08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183C08">
              <w:rPr>
                <w:sz w:val="24"/>
                <w:lang w:val="ru-RU"/>
              </w:rPr>
              <w:t xml:space="preserve">находящимся в трудной жизненной ситуации и/или в социально опасном </w:t>
            </w:r>
            <w:r w:rsidRPr="00183C08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proofErr w:type="gramStart"/>
            <w:r w:rsidRPr="00183C08">
              <w:rPr>
                <w:spacing w:val="-2"/>
                <w:sz w:val="24"/>
                <w:lang w:val="ru-RU"/>
              </w:rPr>
              <w:t>о</w:t>
            </w:r>
            <w:proofErr w:type="gramEnd"/>
            <w:r w:rsidRPr="00183C08">
              <w:rPr>
                <w:spacing w:val="-2"/>
                <w:sz w:val="24"/>
                <w:lang w:val="ru-RU"/>
              </w:rPr>
              <w:t xml:space="preserve">существлять </w:t>
            </w:r>
            <w:r w:rsidRPr="00183C08">
              <w:rPr>
                <w:sz w:val="24"/>
                <w:lang w:val="ru-RU"/>
              </w:rPr>
              <w:t>подготовку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документов для заключения договора о </w:t>
            </w:r>
            <w:r w:rsidRPr="00183C08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183C08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183C08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услуг; вести необходимую </w:t>
            </w:r>
            <w:r w:rsidRPr="00183C08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183C08">
              <w:rPr>
                <w:sz w:val="24"/>
                <w:lang w:val="ru-RU"/>
              </w:rPr>
              <w:t xml:space="preserve">необходимую для </w:t>
            </w:r>
            <w:r w:rsidRPr="00183C08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 и </w:t>
            </w:r>
            <w:r w:rsidRPr="00183C08">
              <w:rPr>
                <w:spacing w:val="-2"/>
                <w:sz w:val="24"/>
                <w:lang w:val="ru-RU"/>
              </w:rPr>
              <w:t>социального</w:t>
            </w:r>
          </w:p>
          <w:p w:rsidR="00C157B5" w:rsidRDefault="00C157B5" w:rsidP="009907D6">
            <w:pPr>
              <w:pStyle w:val="TableParagraph"/>
              <w:spacing w:line="276" w:lineRule="exact"/>
              <w:ind w:left="107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перечень документов, необходимых для оказания социальных услуг гражданам, обратившимся в социальные службы; нормативные правовые акты в сфере социальной защиты населения и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183C08">
              <w:rPr>
                <w:sz w:val="24"/>
                <w:lang w:val="ru-RU"/>
              </w:rPr>
              <w:t>обслуживания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граждан; </w:t>
            </w:r>
            <w:r w:rsidRPr="00183C08">
              <w:rPr>
                <w:spacing w:val="-2"/>
                <w:sz w:val="24"/>
                <w:lang w:val="ru-RU"/>
              </w:rPr>
              <w:t xml:space="preserve">основы документоведения, </w:t>
            </w:r>
            <w:r w:rsidRPr="00183C08">
              <w:rPr>
                <w:sz w:val="24"/>
                <w:lang w:val="ru-RU"/>
              </w:rPr>
              <w:t>требования к отчетности, порядку и сроками ее предоставления в рамках своей</w:t>
            </w:r>
          </w:p>
          <w:p w:rsidR="00C157B5" w:rsidRDefault="00C157B5" w:rsidP="009907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64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ведением учета </w:t>
            </w:r>
            <w:r w:rsidRPr="00183C08">
              <w:rPr>
                <w:spacing w:val="-2"/>
                <w:sz w:val="24"/>
                <w:lang w:val="ru-RU"/>
              </w:rPr>
              <w:t xml:space="preserve">граждан, признанных </w:t>
            </w:r>
            <w:r w:rsidRPr="00183C08">
              <w:rPr>
                <w:sz w:val="24"/>
                <w:lang w:val="ru-RU"/>
              </w:rPr>
              <w:t xml:space="preserve">нуждающимися в </w:t>
            </w:r>
            <w:r w:rsidRPr="00183C08">
              <w:rPr>
                <w:spacing w:val="-2"/>
                <w:sz w:val="24"/>
                <w:lang w:val="ru-RU"/>
              </w:rPr>
              <w:t xml:space="preserve">социальном обслуживании; подготовка </w:t>
            </w:r>
            <w:r w:rsidRPr="00183C08">
              <w:rPr>
                <w:sz w:val="24"/>
                <w:lang w:val="ru-RU"/>
              </w:rPr>
              <w:t xml:space="preserve">документов для </w:t>
            </w:r>
            <w:r w:rsidRPr="00183C08">
              <w:rPr>
                <w:spacing w:val="-2"/>
                <w:sz w:val="24"/>
                <w:lang w:val="ru-RU"/>
              </w:rPr>
              <w:t xml:space="preserve">заключения </w:t>
            </w:r>
            <w:r w:rsidRPr="00183C08">
              <w:rPr>
                <w:sz w:val="24"/>
                <w:lang w:val="ru-RU"/>
              </w:rPr>
              <w:t xml:space="preserve">договора о </w:t>
            </w:r>
            <w:r w:rsidRPr="00183C08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183C08">
              <w:rPr>
                <w:sz w:val="24"/>
                <w:lang w:val="ru-RU"/>
              </w:rPr>
              <w:t>социальных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услуг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в соответствии с </w:t>
            </w:r>
            <w:r w:rsidRPr="00183C08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83C08">
              <w:rPr>
                <w:sz w:val="24"/>
                <w:lang w:val="ru-RU"/>
              </w:rPr>
              <w:t xml:space="preserve">социальных услуг; </w:t>
            </w:r>
            <w:r w:rsidRPr="00183C08">
              <w:rPr>
                <w:spacing w:val="-2"/>
                <w:sz w:val="24"/>
                <w:lang w:val="ru-RU"/>
              </w:rPr>
              <w:t>разработка</w:t>
            </w:r>
          </w:p>
          <w:p w:rsidR="00C157B5" w:rsidRDefault="00C157B5" w:rsidP="009907D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</w:tbl>
    <w:p w:rsidR="00C157B5" w:rsidRDefault="00C157B5" w:rsidP="00C157B5">
      <w:pPr>
        <w:spacing w:line="262" w:lineRule="exact"/>
        <w:rPr>
          <w:sz w:val="24"/>
        </w:rPr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3589"/>
        </w:trPr>
        <w:tc>
          <w:tcPr>
            <w:tcW w:w="2539" w:type="dxa"/>
          </w:tcPr>
          <w:p w:rsidR="00C157B5" w:rsidRDefault="00C157B5" w:rsidP="009907D6">
            <w:pPr>
              <w:pStyle w:val="TableParagraph"/>
            </w:pP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требованиями к </w:t>
            </w:r>
            <w:r w:rsidRPr="00183C08">
              <w:rPr>
                <w:spacing w:val="-2"/>
                <w:sz w:val="24"/>
                <w:lang w:val="ru-RU"/>
              </w:rPr>
              <w:t xml:space="preserve">отчетности; </w:t>
            </w:r>
            <w:r w:rsidRPr="00183C08">
              <w:rPr>
                <w:sz w:val="24"/>
                <w:lang w:val="ru-RU"/>
              </w:rPr>
              <w:t>использовать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основные методы, способы и средства получения, хранения, переработки информации, навыки работы с компьютером как средством </w:t>
            </w:r>
            <w:r w:rsidRPr="00183C08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183C08">
              <w:rPr>
                <w:sz w:val="24"/>
                <w:lang w:val="ru-RU"/>
              </w:rPr>
              <w:t>информацией, в том</w:t>
            </w:r>
          </w:p>
          <w:p w:rsidR="00C157B5" w:rsidRDefault="00C157B5" w:rsidP="009907D6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числе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глобальных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сетях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409" w:hanging="1"/>
              <w:jc w:val="both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регламенты ведения документации,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в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том числе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в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электронном </w:t>
            </w:r>
            <w:r w:rsidRPr="00183C08">
              <w:rPr>
                <w:spacing w:val="-2"/>
                <w:sz w:val="24"/>
                <w:lang w:val="ru-RU"/>
              </w:rPr>
              <w:t>виде.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228" w:hanging="1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рационализации, </w:t>
            </w:r>
            <w:r w:rsidRPr="00183C08">
              <w:rPr>
                <w:sz w:val="24"/>
                <w:lang w:val="ru-RU"/>
              </w:rPr>
              <w:t xml:space="preserve">автоматизации и </w:t>
            </w:r>
            <w:r w:rsidRPr="00183C08">
              <w:rPr>
                <w:spacing w:val="-2"/>
                <w:sz w:val="24"/>
                <w:lang w:val="ru-RU"/>
              </w:rPr>
              <w:t xml:space="preserve">модернизации </w:t>
            </w:r>
            <w:r w:rsidRPr="00183C08">
              <w:rPr>
                <w:sz w:val="24"/>
                <w:lang w:val="ru-RU"/>
              </w:rPr>
              <w:t xml:space="preserve">средств и </w:t>
            </w:r>
            <w:r w:rsidRPr="00183C08">
              <w:rPr>
                <w:spacing w:val="-2"/>
                <w:sz w:val="24"/>
                <w:lang w:val="ru-RU"/>
              </w:rPr>
              <w:t xml:space="preserve">технологий социального </w:t>
            </w:r>
            <w:r w:rsidRPr="00183C08">
              <w:rPr>
                <w:sz w:val="24"/>
                <w:lang w:val="ru-RU"/>
              </w:rPr>
              <w:t>обслуживания на индивидуальном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и </w:t>
            </w:r>
            <w:r w:rsidRPr="00183C08">
              <w:rPr>
                <w:spacing w:val="-2"/>
                <w:sz w:val="24"/>
                <w:lang w:val="ru-RU"/>
              </w:rPr>
              <w:t>групповом уровнях.</w:t>
            </w:r>
          </w:p>
        </w:tc>
      </w:tr>
      <w:tr w:rsidR="00C157B5" w:rsidTr="009907D6">
        <w:trPr>
          <w:trHeight w:val="10761"/>
        </w:trPr>
        <w:tc>
          <w:tcPr>
            <w:tcW w:w="2539" w:type="dxa"/>
          </w:tcPr>
          <w:p w:rsidR="00183C08" w:rsidRDefault="00C157B5" w:rsidP="009907D6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ПК. 7. </w:t>
            </w:r>
          </w:p>
          <w:p w:rsidR="00C157B5" w:rsidRPr="00183C08" w:rsidRDefault="00C157B5" w:rsidP="009907D6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Проводить мероприятия по </w:t>
            </w:r>
            <w:r w:rsidRPr="00183C08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183C08">
              <w:rPr>
                <w:sz w:val="24"/>
                <w:lang w:val="ru-RU"/>
              </w:rPr>
              <w:t>лиц пожилого возраста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и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инвалидов, различных категорий семей и детей (в том числе дете</w:t>
            </w:r>
            <w:proofErr w:type="gramStart"/>
            <w:r w:rsidRPr="00183C08">
              <w:rPr>
                <w:sz w:val="24"/>
                <w:lang w:val="ru-RU"/>
              </w:rPr>
              <w:t>й-</w:t>
            </w:r>
            <w:proofErr w:type="gramEnd"/>
            <w:r w:rsidRPr="00183C08">
              <w:rPr>
                <w:sz w:val="24"/>
                <w:lang w:val="ru-RU"/>
              </w:rPr>
              <w:t xml:space="preserve"> инвалидов), граждан, находящихся в трудной жизненной ситуации и/или в социально опасном положении в области развития цифровой </w:t>
            </w:r>
            <w:r w:rsidRPr="00183C08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210"/>
              <w:rPr>
                <w:spacing w:val="-2"/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проводить индивидуальное </w:t>
            </w:r>
            <w:r w:rsidRPr="00183C08">
              <w:rPr>
                <w:sz w:val="24"/>
                <w:lang w:val="ru-RU"/>
              </w:rPr>
              <w:t xml:space="preserve">консультирование и занятия в группах граждан в области </w:t>
            </w:r>
            <w:r w:rsidRPr="00183C08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183C08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183C08">
              <w:rPr>
                <w:spacing w:val="-2"/>
                <w:sz w:val="24"/>
                <w:lang w:val="ru-RU"/>
              </w:rPr>
              <w:t xml:space="preserve"> коммуникационных </w:t>
            </w:r>
            <w:r w:rsidRPr="00183C08">
              <w:rPr>
                <w:sz w:val="24"/>
                <w:lang w:val="ru-RU"/>
              </w:rPr>
              <w:t xml:space="preserve">технологий, в том числе для граждан с </w:t>
            </w:r>
            <w:r w:rsidRPr="00183C08">
              <w:rPr>
                <w:spacing w:val="-2"/>
                <w:sz w:val="24"/>
                <w:lang w:val="ru-RU"/>
              </w:rPr>
              <w:t xml:space="preserve">ограниченными возможностями; обеспечивать проведение информационно- просветительских мероприятий, </w:t>
            </w:r>
            <w:r w:rsidRPr="00183C08">
              <w:rPr>
                <w:sz w:val="24"/>
                <w:lang w:val="ru-RU"/>
              </w:rPr>
              <w:t xml:space="preserve">направленных на развитие цифровой грамотности граждан; обучать граждан первичным навыкам </w:t>
            </w:r>
            <w:r w:rsidRPr="00183C08">
              <w:rPr>
                <w:spacing w:val="-2"/>
                <w:sz w:val="24"/>
                <w:lang w:val="ru-RU"/>
              </w:rPr>
              <w:t xml:space="preserve">применения персональных компьютеров, использования информационно- </w:t>
            </w:r>
            <w:proofErr w:type="spellStart"/>
            <w:r w:rsidRPr="00183C08">
              <w:rPr>
                <w:spacing w:val="-2"/>
                <w:sz w:val="24"/>
                <w:lang w:val="ru-RU"/>
              </w:rPr>
              <w:t>телекоммуникацио</w:t>
            </w:r>
            <w:proofErr w:type="spellEnd"/>
            <w:r w:rsidRPr="00183C08">
              <w:rPr>
                <w:spacing w:val="-2"/>
                <w:sz w:val="24"/>
                <w:lang w:val="ru-RU"/>
              </w:rPr>
              <w:t>-</w:t>
            </w:r>
          </w:p>
          <w:p w:rsidR="00C157B5" w:rsidRPr="00183C08" w:rsidRDefault="00C157B5" w:rsidP="009907D6">
            <w:pPr>
              <w:pStyle w:val="TableParagraph"/>
              <w:ind w:left="107" w:right="210"/>
              <w:rPr>
                <w:sz w:val="24"/>
                <w:lang w:val="ru-RU"/>
              </w:rPr>
            </w:pPr>
            <w:proofErr w:type="spellStart"/>
            <w:r w:rsidRPr="00183C08">
              <w:rPr>
                <w:spacing w:val="-2"/>
                <w:sz w:val="24"/>
                <w:lang w:val="ru-RU"/>
              </w:rPr>
              <w:t>нно</w:t>
            </w:r>
            <w:r w:rsidRPr="00183C08">
              <w:rPr>
                <w:sz w:val="24"/>
                <w:lang w:val="ru-RU"/>
              </w:rPr>
              <w:t>й</w:t>
            </w:r>
            <w:proofErr w:type="spellEnd"/>
            <w:r w:rsidRPr="00183C08">
              <w:rPr>
                <w:sz w:val="24"/>
                <w:lang w:val="ru-RU"/>
              </w:rPr>
              <w:t xml:space="preserve"> сети «Интернет», </w:t>
            </w:r>
            <w:r w:rsidRPr="00183C08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183C08">
              <w:rPr>
                <w:sz w:val="24"/>
                <w:lang w:val="ru-RU"/>
              </w:rPr>
              <w:t>мобильных устрой</w:t>
            </w:r>
            <w:proofErr w:type="gramStart"/>
            <w:r w:rsidRPr="00183C08">
              <w:rPr>
                <w:sz w:val="24"/>
                <w:lang w:val="ru-RU"/>
              </w:rPr>
              <w:t>ств дл</w:t>
            </w:r>
            <w:proofErr w:type="gramEnd"/>
            <w:r w:rsidRPr="00183C08">
              <w:rPr>
                <w:sz w:val="24"/>
                <w:lang w:val="ru-RU"/>
              </w:rPr>
              <w:t xml:space="preserve">я получения социальных услуг и для обеспечения коммуникаций в социальных сетях; обучение приемам </w:t>
            </w:r>
            <w:r w:rsidRPr="00183C08">
              <w:rPr>
                <w:spacing w:val="-2"/>
                <w:sz w:val="24"/>
                <w:lang w:val="ru-RU"/>
              </w:rPr>
              <w:t xml:space="preserve">применения </w:t>
            </w:r>
            <w:r w:rsidRPr="00183C08">
              <w:rPr>
                <w:sz w:val="24"/>
                <w:lang w:val="ru-RU"/>
              </w:rPr>
              <w:t>технических средств</w:t>
            </w:r>
          </w:p>
          <w:p w:rsidR="00C157B5" w:rsidRDefault="00C157B5" w:rsidP="009907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автоматизации</w:t>
            </w:r>
            <w:proofErr w:type="spellEnd"/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 xml:space="preserve">основы использования </w:t>
            </w:r>
            <w:r w:rsidRPr="00183C08">
              <w:rPr>
                <w:spacing w:val="-2"/>
                <w:sz w:val="24"/>
                <w:lang w:val="ru-RU"/>
              </w:rPr>
              <w:t>персональных компьютеров, информационно телекоммуникационно</w:t>
            </w:r>
            <w:r w:rsidRPr="00183C08">
              <w:rPr>
                <w:sz w:val="24"/>
                <w:lang w:val="ru-RU"/>
              </w:rPr>
              <w:t xml:space="preserve">й сети «Интернет», </w:t>
            </w:r>
            <w:r w:rsidRPr="00183C08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183C08">
              <w:rPr>
                <w:sz w:val="24"/>
                <w:lang w:val="ru-RU"/>
              </w:rPr>
              <w:t>мобильных устройств; основные онлай</w:t>
            </w:r>
            <w:proofErr w:type="gramStart"/>
            <w:r w:rsidRPr="00183C08">
              <w:rPr>
                <w:sz w:val="24"/>
                <w:lang w:val="ru-RU"/>
              </w:rPr>
              <w:t>н-</w:t>
            </w:r>
            <w:proofErr w:type="gramEnd"/>
            <w:r w:rsidRPr="00183C08">
              <w:rPr>
                <w:sz w:val="24"/>
                <w:lang w:val="ru-RU"/>
              </w:rPr>
              <w:t xml:space="preserve"> сервисы по оказанию электронных услуг, </w:t>
            </w:r>
            <w:r w:rsidRPr="00183C08">
              <w:rPr>
                <w:spacing w:val="-2"/>
                <w:sz w:val="24"/>
                <w:lang w:val="ru-RU"/>
              </w:rPr>
              <w:t xml:space="preserve">порталы </w:t>
            </w:r>
            <w:r w:rsidRPr="00183C08">
              <w:rPr>
                <w:sz w:val="24"/>
                <w:lang w:val="ru-RU"/>
              </w:rPr>
              <w:t xml:space="preserve">государственных и муниципальных услуг, в том числе услуг, предоставляемых с </w:t>
            </w:r>
            <w:r w:rsidRPr="00183C08">
              <w:rPr>
                <w:spacing w:val="-2"/>
                <w:sz w:val="24"/>
                <w:lang w:val="ru-RU"/>
              </w:rPr>
              <w:t xml:space="preserve">использованием электронных </w:t>
            </w:r>
            <w:r w:rsidRPr="00183C08">
              <w:rPr>
                <w:sz w:val="24"/>
                <w:lang w:val="ru-RU"/>
              </w:rPr>
              <w:t>социальных карт, электронных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платежей, электронных очередей, электронной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приемной; основные поисковые </w:t>
            </w:r>
            <w:r w:rsidRPr="00183C08">
              <w:rPr>
                <w:spacing w:val="-2"/>
                <w:sz w:val="24"/>
                <w:lang w:val="ru-RU"/>
              </w:rPr>
              <w:t xml:space="preserve">системы, функциональные возможности </w:t>
            </w:r>
            <w:r w:rsidRPr="00183C08">
              <w:rPr>
                <w:sz w:val="24"/>
                <w:lang w:val="ru-RU"/>
              </w:rPr>
              <w:t xml:space="preserve">популярных сервисов поиска; правила деловой переписки и письменного этикета, делового общения и речевого этикета; требования к </w:t>
            </w:r>
            <w:r w:rsidRPr="00183C08">
              <w:rPr>
                <w:spacing w:val="-2"/>
                <w:sz w:val="24"/>
                <w:lang w:val="ru-RU"/>
              </w:rPr>
              <w:t xml:space="preserve">оформлению </w:t>
            </w:r>
            <w:r w:rsidRPr="00183C08">
              <w:rPr>
                <w:sz w:val="24"/>
                <w:lang w:val="ru-RU"/>
              </w:rPr>
              <w:t xml:space="preserve">документации и правила оформления </w:t>
            </w:r>
            <w:r w:rsidRPr="00183C08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183C08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183C08">
              <w:rPr>
                <w:spacing w:val="-2"/>
                <w:sz w:val="24"/>
                <w:lang w:val="ru-RU"/>
              </w:rPr>
              <w:t xml:space="preserve"> презентационных</w:t>
            </w:r>
          </w:p>
          <w:p w:rsidR="00C157B5" w:rsidRDefault="00C157B5" w:rsidP="009907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материалов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ind w:left="106" w:right="112"/>
              <w:rPr>
                <w:sz w:val="24"/>
                <w:lang w:val="ru-RU"/>
              </w:rPr>
            </w:pPr>
            <w:r w:rsidRPr="00183C08">
              <w:rPr>
                <w:spacing w:val="-2"/>
                <w:sz w:val="24"/>
                <w:lang w:val="ru-RU"/>
              </w:rPr>
              <w:t xml:space="preserve">проведениями </w:t>
            </w:r>
            <w:r w:rsidRPr="00183C08">
              <w:rPr>
                <w:sz w:val="24"/>
                <w:lang w:val="ru-RU"/>
              </w:rPr>
              <w:t xml:space="preserve">мероприятий по </w:t>
            </w:r>
            <w:r w:rsidRPr="00183C08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183C08">
              <w:rPr>
                <w:sz w:val="24"/>
                <w:lang w:val="ru-RU"/>
              </w:rPr>
              <w:t xml:space="preserve">лиц пожилого возраста и </w:t>
            </w:r>
            <w:r w:rsidRPr="00183C08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183C08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183C08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183C08">
              <w:rPr>
                <w:sz w:val="24"/>
                <w:lang w:val="ru-RU"/>
              </w:rPr>
              <w:t>находящихся в трудной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жизненной ситуации и/или в социально опасном положении в области развития </w:t>
            </w:r>
            <w:r w:rsidRPr="00183C08">
              <w:rPr>
                <w:spacing w:val="-2"/>
                <w:sz w:val="24"/>
                <w:lang w:val="ru-RU"/>
              </w:rPr>
              <w:t>цифровой грамотности.</w:t>
            </w:r>
          </w:p>
        </w:tc>
      </w:tr>
    </w:tbl>
    <w:p w:rsidR="00C157B5" w:rsidRDefault="00C157B5" w:rsidP="00C157B5">
      <w:pPr>
        <w:rPr>
          <w:sz w:val="24"/>
        </w:rPr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666"/>
        <w:gridCol w:w="2666"/>
        <w:gridCol w:w="2265"/>
      </w:tblGrid>
      <w:tr w:rsidR="00C157B5" w:rsidTr="009907D6">
        <w:trPr>
          <w:trHeight w:val="6349"/>
        </w:trPr>
        <w:tc>
          <w:tcPr>
            <w:tcW w:w="2539" w:type="dxa"/>
          </w:tcPr>
          <w:p w:rsidR="00C157B5" w:rsidRPr="00183C08" w:rsidRDefault="00C157B5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платежей (в соответствии с запросом гражданина); обучать безопасным методам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 xml:space="preserve">использования </w:t>
            </w:r>
            <w:r w:rsidRPr="00183C08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183C08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183C08">
              <w:rPr>
                <w:spacing w:val="-2"/>
                <w:sz w:val="24"/>
                <w:lang w:val="ru-RU"/>
              </w:rPr>
              <w:t xml:space="preserve"> коммуникативных средств, </w:t>
            </w:r>
            <w:r w:rsidRPr="00183C08">
              <w:rPr>
                <w:sz w:val="24"/>
                <w:lang w:val="ru-RU"/>
              </w:rPr>
              <w:t>информировать о наиболее типичных угрозах при работе в сети и о методах противодействия им; проводить опросы граждан по</w:t>
            </w:r>
            <w:r w:rsidRPr="00183C08">
              <w:rPr>
                <w:spacing w:val="80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 xml:space="preserve">результатам мероприятий, </w:t>
            </w:r>
            <w:r w:rsidRPr="00183C08">
              <w:rPr>
                <w:sz w:val="24"/>
                <w:lang w:val="ru-RU"/>
              </w:rPr>
              <w:t>направленных на развитие цифровой грамотности, а также для выявления</w:t>
            </w:r>
          </w:p>
          <w:p w:rsidR="00C157B5" w:rsidRPr="00183C08" w:rsidRDefault="00C157B5" w:rsidP="009907D6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183C08">
              <w:rPr>
                <w:sz w:val="24"/>
                <w:lang w:val="ru-RU"/>
              </w:rPr>
              <w:t>запросов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на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sz w:val="24"/>
                <w:lang w:val="ru-RU"/>
              </w:rPr>
              <w:t>повышение цифровой</w:t>
            </w:r>
            <w:r w:rsidRPr="00183C08">
              <w:rPr>
                <w:spacing w:val="-9"/>
                <w:sz w:val="24"/>
                <w:lang w:val="ru-RU"/>
              </w:rPr>
              <w:t xml:space="preserve"> </w:t>
            </w:r>
            <w:r w:rsidRPr="00183C08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2666" w:type="dxa"/>
          </w:tcPr>
          <w:p w:rsidR="00C157B5" w:rsidRPr="00183C08" w:rsidRDefault="00C157B5" w:rsidP="009907D6">
            <w:pPr>
              <w:pStyle w:val="TableParagraph"/>
              <w:rPr>
                <w:lang w:val="ru-RU"/>
              </w:rPr>
            </w:pPr>
          </w:p>
        </w:tc>
        <w:tc>
          <w:tcPr>
            <w:tcW w:w="2265" w:type="dxa"/>
          </w:tcPr>
          <w:p w:rsidR="00C157B5" w:rsidRPr="00183C08" w:rsidRDefault="00C157B5" w:rsidP="009907D6">
            <w:pPr>
              <w:pStyle w:val="TableParagraph"/>
              <w:rPr>
                <w:lang w:val="ru-RU"/>
              </w:rPr>
            </w:pPr>
          </w:p>
        </w:tc>
      </w:tr>
    </w:tbl>
    <w:p w:rsidR="00C157B5" w:rsidRDefault="00C157B5" w:rsidP="00C157B5">
      <w:pPr>
        <w:pStyle w:val="a3"/>
        <w:spacing w:before="173"/>
        <w:rPr>
          <w:b/>
        </w:rPr>
      </w:pPr>
    </w:p>
    <w:p w:rsidR="00C157B5" w:rsidRDefault="00C157B5" w:rsidP="00C157B5">
      <w:pPr>
        <w:pStyle w:val="3"/>
        <w:numPr>
          <w:ilvl w:val="1"/>
          <w:numId w:val="7"/>
        </w:numPr>
        <w:tabs>
          <w:tab w:val="left" w:pos="1345"/>
        </w:tabs>
        <w:ind w:left="1345" w:hanging="419"/>
      </w:pPr>
      <w:bookmarkStart w:id="2" w:name="_TOC_250022"/>
      <w:r>
        <w:t>Место</w:t>
      </w:r>
      <w:r>
        <w:rPr>
          <w:b w:val="0"/>
          <w:spacing w:val="-9"/>
        </w:rPr>
        <w:t xml:space="preserve"> </w:t>
      </w:r>
      <w:r>
        <w:t>проведения</w:t>
      </w:r>
      <w:r>
        <w:rPr>
          <w:b w:val="0"/>
          <w:spacing w:val="-12"/>
        </w:rPr>
        <w:t xml:space="preserve"> </w:t>
      </w:r>
      <w:bookmarkEnd w:id="2"/>
      <w:r>
        <w:rPr>
          <w:spacing w:val="-2"/>
        </w:rPr>
        <w:t>практики</w:t>
      </w:r>
    </w:p>
    <w:p w:rsidR="00C157B5" w:rsidRDefault="00C157B5" w:rsidP="00C157B5">
      <w:pPr>
        <w:pStyle w:val="a3"/>
        <w:spacing w:before="156" w:line="276" w:lineRule="auto"/>
        <w:ind w:left="218" w:right="217" w:firstLine="708"/>
        <w:jc w:val="both"/>
      </w:pPr>
      <w:r>
        <w:t>Производственная практика проводится на базе сторонней организации или на базе ПССК под руководством преподавателей ПССК.</w:t>
      </w:r>
    </w:p>
    <w:p w:rsidR="00C157B5" w:rsidRDefault="00C157B5" w:rsidP="00C157B5">
      <w:pPr>
        <w:pStyle w:val="a3"/>
        <w:spacing w:before="1" w:line="276" w:lineRule="auto"/>
        <w:ind w:left="218" w:right="218" w:firstLine="708"/>
        <w:jc w:val="both"/>
      </w:pPr>
      <w:r>
        <w:t>Производственная практика проводится на основе договоров с организациями, деятельность которых соответствует профессиональным компетенциям, осваиваемым в рамках ОПОП СПО. (При наличии договоров с конкретными организациями)</w:t>
      </w:r>
    </w:p>
    <w:p w:rsidR="00C157B5" w:rsidRDefault="00C157B5" w:rsidP="00C157B5">
      <w:pPr>
        <w:pStyle w:val="a3"/>
        <w:spacing w:before="1" w:line="276" w:lineRule="auto"/>
        <w:ind w:left="218" w:right="218" w:firstLine="708"/>
        <w:jc w:val="both"/>
      </w:pPr>
    </w:p>
    <w:p w:rsidR="00C157B5" w:rsidRDefault="00C157B5" w:rsidP="00C157B5">
      <w:pPr>
        <w:pStyle w:val="a3"/>
        <w:ind w:left="926"/>
      </w:pPr>
      <w:r>
        <w:t xml:space="preserve">Предполагаемые </w:t>
      </w:r>
      <w:r>
        <w:rPr>
          <w:spacing w:val="-14"/>
        </w:rPr>
        <w:t xml:space="preserve"> </w:t>
      </w:r>
      <w:r>
        <w:t>базы</w:t>
      </w:r>
      <w:r>
        <w:rPr>
          <w:spacing w:val="-13"/>
        </w:rPr>
        <w:t xml:space="preserve">  </w:t>
      </w:r>
      <w:r>
        <w:t>проведения</w:t>
      </w:r>
      <w:r>
        <w:rPr>
          <w:spacing w:val="-14"/>
        </w:rPr>
        <w:t xml:space="preserve"> </w:t>
      </w:r>
      <w:r>
        <w:t>производственной</w:t>
      </w:r>
      <w:r>
        <w:rPr>
          <w:spacing w:val="-14"/>
        </w:rPr>
        <w:t xml:space="preserve"> </w:t>
      </w:r>
      <w:r>
        <w:t>практики</w:t>
      </w:r>
      <w:r>
        <w:rPr>
          <w:spacing w:val="-2"/>
        </w:rPr>
        <w:t>: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37"/>
        <w:ind w:left="926"/>
        <w:rPr>
          <w:sz w:val="24"/>
        </w:rPr>
      </w:pPr>
      <w:r>
        <w:rPr>
          <w:sz w:val="24"/>
        </w:rPr>
        <w:t>1.</w:t>
      </w:r>
      <w:r w:rsidRPr="008061C8">
        <w:rPr>
          <w:sz w:val="24"/>
        </w:rPr>
        <w:t>ГБУ</w:t>
      </w:r>
      <w:r w:rsidRPr="008061C8">
        <w:rPr>
          <w:spacing w:val="-6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pacing w:val="-2"/>
          <w:sz w:val="24"/>
        </w:rPr>
        <w:t>Диалог»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41"/>
        <w:ind w:left="926"/>
        <w:rPr>
          <w:sz w:val="24"/>
        </w:rPr>
      </w:pPr>
      <w:r>
        <w:rPr>
          <w:sz w:val="24"/>
        </w:rPr>
        <w:t>2.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«Гармония»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41"/>
        <w:ind w:left="926"/>
        <w:rPr>
          <w:sz w:val="24"/>
        </w:rPr>
      </w:pPr>
      <w:r>
        <w:rPr>
          <w:sz w:val="24"/>
        </w:rPr>
        <w:t>3.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«Ориентир»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40"/>
        <w:ind w:left="926"/>
        <w:rPr>
          <w:sz w:val="24"/>
        </w:rPr>
      </w:pPr>
      <w:r>
        <w:rPr>
          <w:sz w:val="24"/>
        </w:rPr>
        <w:t>4.</w:t>
      </w:r>
      <w:r w:rsidRPr="008061C8">
        <w:rPr>
          <w:sz w:val="24"/>
        </w:rPr>
        <w:t>ГБУ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содействия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семейному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воспитанию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«Берег</w:t>
      </w:r>
      <w:r w:rsidRPr="008061C8">
        <w:rPr>
          <w:spacing w:val="-10"/>
          <w:sz w:val="24"/>
        </w:rPr>
        <w:t xml:space="preserve"> </w:t>
      </w:r>
      <w:r w:rsidRPr="008061C8">
        <w:rPr>
          <w:spacing w:val="-2"/>
          <w:sz w:val="24"/>
        </w:rPr>
        <w:t>Надежды»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44"/>
        <w:ind w:left="926"/>
        <w:rPr>
          <w:sz w:val="24"/>
        </w:rPr>
      </w:pPr>
      <w:r>
        <w:rPr>
          <w:sz w:val="24"/>
        </w:rPr>
        <w:t>5.</w:t>
      </w:r>
      <w:r w:rsidRPr="008061C8">
        <w:rPr>
          <w:sz w:val="24"/>
        </w:rPr>
        <w:t>МБУ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Городской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ресурсный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поддержки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семьи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детства</w:t>
      </w:r>
      <w:r w:rsidRPr="008061C8">
        <w:rPr>
          <w:spacing w:val="-7"/>
          <w:sz w:val="24"/>
        </w:rPr>
        <w:t>.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40"/>
        <w:ind w:left="926"/>
        <w:rPr>
          <w:sz w:val="24"/>
        </w:rPr>
      </w:pPr>
      <w:r>
        <w:rPr>
          <w:sz w:val="24"/>
        </w:rPr>
        <w:t>6.</w:t>
      </w:r>
      <w:r w:rsidRPr="008061C8">
        <w:rPr>
          <w:sz w:val="24"/>
        </w:rPr>
        <w:t>Управление</w:t>
      </w:r>
      <w:r w:rsidRPr="008061C8">
        <w:rPr>
          <w:spacing w:val="-12"/>
          <w:sz w:val="24"/>
        </w:rPr>
        <w:t xml:space="preserve"> </w:t>
      </w:r>
      <w:r w:rsidRPr="008061C8">
        <w:rPr>
          <w:sz w:val="24"/>
        </w:rPr>
        <w:t>социальной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защиты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населения</w:t>
      </w:r>
      <w:r w:rsidRPr="008061C8">
        <w:rPr>
          <w:spacing w:val="-11"/>
          <w:sz w:val="24"/>
        </w:rPr>
        <w:t xml:space="preserve"> </w:t>
      </w:r>
      <w:r w:rsidRPr="008061C8">
        <w:rPr>
          <w:spacing w:val="-4"/>
          <w:sz w:val="24"/>
        </w:rPr>
        <w:t xml:space="preserve"> Подольского ГМР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41" w:line="276" w:lineRule="auto"/>
        <w:ind w:left="926" w:right="215"/>
        <w:rPr>
          <w:sz w:val="24"/>
        </w:rPr>
      </w:pPr>
      <w:r>
        <w:rPr>
          <w:sz w:val="24"/>
        </w:rPr>
        <w:t>7.</w:t>
      </w:r>
      <w:r w:rsidRPr="008061C8">
        <w:rPr>
          <w:sz w:val="24"/>
        </w:rPr>
        <w:t>ГБУ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38"/>
          <w:sz w:val="24"/>
        </w:rPr>
        <w:t xml:space="preserve"> </w:t>
      </w:r>
      <w:r w:rsidRPr="008061C8">
        <w:rPr>
          <w:sz w:val="24"/>
        </w:rPr>
        <w:t>медик социальной</w:t>
      </w:r>
      <w:r w:rsidRPr="008061C8">
        <w:rPr>
          <w:spacing w:val="39"/>
          <w:sz w:val="24"/>
        </w:rPr>
        <w:t xml:space="preserve"> </w:t>
      </w:r>
      <w:r w:rsidRPr="008061C8">
        <w:rPr>
          <w:sz w:val="24"/>
        </w:rPr>
        <w:t>реабилитации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инвалидов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«</w:t>
      </w:r>
      <w:proofErr w:type="spellStart"/>
      <w:r w:rsidRPr="008061C8">
        <w:rPr>
          <w:sz w:val="24"/>
        </w:rPr>
        <w:t>Ясенки</w:t>
      </w:r>
      <w:proofErr w:type="spellEnd"/>
      <w:r w:rsidRPr="008061C8">
        <w:rPr>
          <w:sz w:val="24"/>
        </w:rPr>
        <w:t>»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2"/>
        <w:ind w:left="926"/>
        <w:rPr>
          <w:sz w:val="24"/>
        </w:rPr>
      </w:pPr>
      <w:r>
        <w:rPr>
          <w:sz w:val="24"/>
        </w:rPr>
        <w:t>8.</w:t>
      </w:r>
      <w:r w:rsidRPr="008061C8">
        <w:rPr>
          <w:sz w:val="24"/>
        </w:rPr>
        <w:t>Благотворительный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фонд</w:t>
      </w:r>
      <w:r w:rsidRPr="008061C8">
        <w:rPr>
          <w:spacing w:val="-13"/>
          <w:sz w:val="24"/>
        </w:rPr>
        <w:t xml:space="preserve"> </w:t>
      </w:r>
      <w:r w:rsidRPr="008061C8">
        <w:rPr>
          <w:sz w:val="24"/>
        </w:rPr>
        <w:t>«Дом</w:t>
      </w:r>
      <w:r w:rsidRPr="008061C8">
        <w:rPr>
          <w:spacing w:val="-15"/>
          <w:sz w:val="24"/>
        </w:rPr>
        <w:t xml:space="preserve"> </w:t>
      </w:r>
      <w:r w:rsidRPr="008061C8">
        <w:rPr>
          <w:spacing w:val="-2"/>
          <w:sz w:val="24"/>
        </w:rPr>
        <w:t>слепоглухих»</w:t>
      </w:r>
    </w:p>
    <w:p w:rsidR="00C157B5" w:rsidRPr="008061C8" w:rsidRDefault="00C157B5" w:rsidP="00C157B5">
      <w:pPr>
        <w:tabs>
          <w:tab w:val="left" w:pos="1134"/>
          <w:tab w:val="left" w:pos="1351"/>
        </w:tabs>
        <w:spacing w:before="2"/>
        <w:ind w:left="926"/>
        <w:rPr>
          <w:sz w:val="24"/>
        </w:rPr>
      </w:pPr>
      <w:r>
        <w:rPr>
          <w:spacing w:val="-2"/>
          <w:sz w:val="24"/>
        </w:rPr>
        <w:t>9.</w:t>
      </w:r>
      <w:r w:rsidRPr="008061C8">
        <w:rPr>
          <w:spacing w:val="-2"/>
          <w:sz w:val="24"/>
        </w:rPr>
        <w:t>Центр занятости населения Подольского ГМР</w:t>
      </w:r>
    </w:p>
    <w:p w:rsidR="00C157B5" w:rsidRPr="00AE5DF2" w:rsidRDefault="00C157B5" w:rsidP="00C157B5">
      <w:pPr>
        <w:tabs>
          <w:tab w:val="left" w:pos="1134"/>
          <w:tab w:val="left" w:pos="1351"/>
        </w:tabs>
        <w:spacing w:before="2"/>
        <w:ind w:left="926"/>
        <w:rPr>
          <w:sz w:val="24"/>
        </w:rPr>
      </w:pPr>
      <w:r>
        <w:rPr>
          <w:spacing w:val="-2"/>
          <w:sz w:val="24"/>
        </w:rPr>
        <w:t>10.</w:t>
      </w:r>
      <w:r w:rsidRPr="00AE5DF2">
        <w:rPr>
          <w:spacing w:val="-2"/>
          <w:sz w:val="24"/>
        </w:rPr>
        <w:t>Фонд социального страхования в Подольском ГМР</w:t>
      </w:r>
    </w:p>
    <w:p w:rsidR="00C157B5" w:rsidRPr="007219C7" w:rsidRDefault="00C157B5" w:rsidP="00C157B5">
      <w:pPr>
        <w:tabs>
          <w:tab w:val="left" w:pos="1995"/>
        </w:tabs>
        <w:spacing w:before="43"/>
        <w:rPr>
          <w:sz w:val="24"/>
        </w:rPr>
      </w:pPr>
    </w:p>
    <w:p w:rsidR="00C157B5" w:rsidRDefault="00C157B5" w:rsidP="00C157B5">
      <w:pPr>
        <w:rPr>
          <w:sz w:val="24"/>
        </w:rPr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C157B5" w:rsidRPr="007219C7" w:rsidRDefault="00C157B5" w:rsidP="00C157B5">
      <w:pPr>
        <w:pStyle w:val="2"/>
        <w:spacing w:before="72"/>
        <w:ind w:right="2"/>
        <w:rPr>
          <w:sz w:val="24"/>
          <w:szCs w:val="24"/>
        </w:rPr>
      </w:pPr>
      <w:bookmarkStart w:id="3" w:name="_TOC_250021"/>
      <w:r w:rsidRPr="007219C7">
        <w:rPr>
          <w:sz w:val="24"/>
          <w:szCs w:val="24"/>
        </w:rPr>
        <w:lastRenderedPageBreak/>
        <w:t>РАЗДЕЛ</w:t>
      </w:r>
      <w:r w:rsidRPr="007219C7">
        <w:rPr>
          <w:b w:val="0"/>
          <w:spacing w:val="-10"/>
          <w:sz w:val="24"/>
          <w:szCs w:val="24"/>
        </w:rPr>
        <w:t xml:space="preserve"> </w:t>
      </w:r>
      <w:r w:rsidRPr="007219C7">
        <w:rPr>
          <w:sz w:val="24"/>
          <w:szCs w:val="24"/>
        </w:rPr>
        <w:t>2.</w:t>
      </w:r>
      <w:r w:rsidRPr="007219C7">
        <w:rPr>
          <w:b w:val="0"/>
          <w:spacing w:val="-7"/>
          <w:sz w:val="24"/>
          <w:szCs w:val="24"/>
        </w:rPr>
        <w:t xml:space="preserve"> </w:t>
      </w:r>
      <w:r w:rsidRPr="007219C7">
        <w:rPr>
          <w:sz w:val="24"/>
          <w:szCs w:val="24"/>
        </w:rPr>
        <w:t>СТРУКТУРА</w:t>
      </w:r>
      <w:r w:rsidRPr="007219C7">
        <w:rPr>
          <w:b w:val="0"/>
          <w:spacing w:val="-9"/>
          <w:sz w:val="24"/>
          <w:szCs w:val="24"/>
        </w:rPr>
        <w:t xml:space="preserve"> </w:t>
      </w:r>
      <w:r w:rsidRPr="007219C7">
        <w:rPr>
          <w:sz w:val="24"/>
          <w:szCs w:val="24"/>
        </w:rPr>
        <w:t>И</w:t>
      </w:r>
      <w:r w:rsidRPr="007219C7">
        <w:rPr>
          <w:b w:val="0"/>
          <w:spacing w:val="-6"/>
          <w:sz w:val="24"/>
          <w:szCs w:val="24"/>
        </w:rPr>
        <w:t xml:space="preserve"> </w:t>
      </w:r>
      <w:r w:rsidRPr="007219C7">
        <w:rPr>
          <w:sz w:val="24"/>
          <w:szCs w:val="24"/>
        </w:rPr>
        <w:t>СОДЕРЖАНИЕ</w:t>
      </w:r>
      <w:r w:rsidRPr="007219C7">
        <w:rPr>
          <w:b w:val="0"/>
          <w:spacing w:val="-9"/>
          <w:sz w:val="24"/>
          <w:szCs w:val="24"/>
        </w:rPr>
        <w:t xml:space="preserve"> </w:t>
      </w:r>
      <w:bookmarkEnd w:id="3"/>
      <w:r w:rsidRPr="007219C7">
        <w:rPr>
          <w:spacing w:val="-2"/>
          <w:sz w:val="24"/>
          <w:szCs w:val="24"/>
        </w:rPr>
        <w:t>ПРАКТИКИ</w:t>
      </w:r>
    </w:p>
    <w:p w:rsidR="00C157B5" w:rsidRDefault="00C157B5" w:rsidP="00C157B5">
      <w:pPr>
        <w:pStyle w:val="3"/>
        <w:numPr>
          <w:ilvl w:val="1"/>
          <w:numId w:val="5"/>
        </w:numPr>
        <w:tabs>
          <w:tab w:val="left" w:pos="1345"/>
        </w:tabs>
        <w:spacing w:before="286"/>
        <w:ind w:left="1345" w:hanging="419"/>
      </w:pPr>
      <w:bookmarkStart w:id="4" w:name="_TOC_250020"/>
      <w:r>
        <w:t>Объем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продолжительность</w:t>
      </w:r>
      <w:r>
        <w:rPr>
          <w:b w:val="0"/>
          <w:spacing w:val="-11"/>
        </w:rPr>
        <w:t xml:space="preserve"> </w:t>
      </w:r>
      <w:bookmarkEnd w:id="4"/>
      <w:r>
        <w:rPr>
          <w:spacing w:val="-2"/>
        </w:rPr>
        <w:t>практики</w:t>
      </w:r>
    </w:p>
    <w:p w:rsidR="00C157B5" w:rsidRDefault="00C157B5" w:rsidP="00C157B5">
      <w:pPr>
        <w:pStyle w:val="a3"/>
        <w:spacing w:before="156"/>
        <w:ind w:left="926"/>
      </w:pPr>
      <w:r>
        <w:t>Общая</w:t>
      </w:r>
      <w:r>
        <w:rPr>
          <w:spacing w:val="-11"/>
        </w:rPr>
        <w:t xml:space="preserve"> </w:t>
      </w:r>
      <w:r>
        <w:t>трудоемкость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0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недели</w:t>
      </w:r>
      <w:r>
        <w:rPr>
          <w:spacing w:val="-10"/>
        </w:rPr>
        <w:t xml:space="preserve"> </w:t>
      </w:r>
      <w:r>
        <w:t>(144</w:t>
      </w:r>
      <w:r>
        <w:rPr>
          <w:spacing w:val="-11"/>
        </w:rPr>
        <w:t xml:space="preserve"> </w:t>
      </w:r>
      <w:r>
        <w:rPr>
          <w:spacing w:val="-2"/>
        </w:rPr>
        <w:t>часа).</w:t>
      </w:r>
    </w:p>
    <w:p w:rsidR="00C157B5" w:rsidRDefault="00C157B5" w:rsidP="00C157B5">
      <w:pPr>
        <w:pStyle w:val="a3"/>
        <w:spacing w:before="207"/>
      </w:pPr>
    </w:p>
    <w:p w:rsidR="00C157B5" w:rsidRDefault="00C157B5" w:rsidP="00C157B5">
      <w:pPr>
        <w:pStyle w:val="3"/>
        <w:numPr>
          <w:ilvl w:val="1"/>
          <w:numId w:val="5"/>
        </w:numPr>
        <w:tabs>
          <w:tab w:val="left" w:pos="1345"/>
        </w:tabs>
        <w:ind w:left="1345" w:hanging="419"/>
      </w:pPr>
      <w:bookmarkStart w:id="5" w:name="_TOC_250019"/>
      <w:r>
        <w:rPr>
          <w:spacing w:val="-2"/>
        </w:rPr>
        <w:t>Календарный</w:t>
      </w:r>
      <w:r>
        <w:rPr>
          <w:b w:val="0"/>
          <w:spacing w:val="7"/>
        </w:rPr>
        <w:t xml:space="preserve"> </w:t>
      </w:r>
      <w:r>
        <w:rPr>
          <w:spacing w:val="-2"/>
        </w:rPr>
        <w:t>план-график</w:t>
      </w:r>
      <w:r>
        <w:rPr>
          <w:b w:val="0"/>
          <w:spacing w:val="8"/>
        </w:rPr>
        <w:t xml:space="preserve"> </w:t>
      </w:r>
      <w:r>
        <w:rPr>
          <w:spacing w:val="-2"/>
        </w:rPr>
        <w:t>проведения</w:t>
      </w:r>
      <w:r>
        <w:rPr>
          <w:b w:val="0"/>
          <w:spacing w:val="3"/>
        </w:rPr>
        <w:t xml:space="preserve"> </w:t>
      </w:r>
      <w:bookmarkEnd w:id="5"/>
      <w:r>
        <w:rPr>
          <w:spacing w:val="-2"/>
        </w:rPr>
        <w:t>практики</w:t>
      </w:r>
    </w:p>
    <w:p w:rsidR="00C157B5" w:rsidRDefault="00C157B5" w:rsidP="00C157B5">
      <w:pPr>
        <w:pStyle w:val="a3"/>
        <w:spacing w:before="158" w:line="276" w:lineRule="auto"/>
        <w:ind w:left="218" w:firstLine="708"/>
      </w:pPr>
      <w:r>
        <w:t>Производственная</w:t>
      </w:r>
      <w:r>
        <w:rPr>
          <w:spacing w:val="80"/>
          <w:w w:val="150"/>
        </w:rPr>
        <w:t xml:space="preserve"> </w:t>
      </w:r>
      <w:r>
        <w:t>практика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календарным</w:t>
      </w:r>
      <w:r>
        <w:rPr>
          <w:spacing w:val="80"/>
          <w:w w:val="150"/>
        </w:rPr>
        <w:t xml:space="preserve"> </w:t>
      </w:r>
      <w:r>
        <w:t>учебным графиком учебного плана ОПОП.</w:t>
      </w:r>
    </w:p>
    <w:p w:rsidR="00C157B5" w:rsidRDefault="00C157B5" w:rsidP="00C157B5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5"/>
        <w:gridCol w:w="2025"/>
        <w:gridCol w:w="2035"/>
        <w:gridCol w:w="1329"/>
        <w:gridCol w:w="2143"/>
      </w:tblGrid>
      <w:tr w:rsidR="00C157B5" w:rsidTr="009907D6">
        <w:trPr>
          <w:trHeight w:val="253"/>
        </w:trPr>
        <w:tc>
          <w:tcPr>
            <w:tcW w:w="408" w:type="dxa"/>
            <w:vMerge w:val="restart"/>
          </w:tcPr>
          <w:p w:rsidR="00C157B5" w:rsidRPr="00183C08" w:rsidRDefault="00C157B5" w:rsidP="009907D6">
            <w:pPr>
              <w:pStyle w:val="TableParagraph"/>
              <w:spacing w:before="4"/>
              <w:rPr>
                <w:lang w:val="ru-RU"/>
              </w:rPr>
            </w:pPr>
          </w:p>
          <w:p w:rsidR="00C157B5" w:rsidRDefault="00C157B5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5" w:type="dxa"/>
            <w:vMerge w:val="restart"/>
          </w:tcPr>
          <w:p w:rsidR="00C157B5" w:rsidRDefault="00C157B5" w:rsidP="009907D6">
            <w:pPr>
              <w:pStyle w:val="TableParagraph"/>
              <w:spacing w:before="130"/>
              <w:ind w:left="165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5" w:type="dxa"/>
            <w:vMerge w:val="restart"/>
          </w:tcPr>
          <w:p w:rsidR="00C157B5" w:rsidRDefault="00C157B5" w:rsidP="009907D6">
            <w:pPr>
              <w:pStyle w:val="TableParagraph"/>
              <w:spacing w:before="130"/>
              <w:ind w:left="311" w:firstLine="206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5" w:type="dxa"/>
            <w:vMerge w:val="restart"/>
          </w:tcPr>
          <w:p w:rsidR="00C157B5" w:rsidRPr="00183C08" w:rsidRDefault="00C157B5" w:rsidP="009907D6">
            <w:pPr>
              <w:pStyle w:val="TableParagraph"/>
              <w:spacing w:before="5"/>
              <w:ind w:left="11"/>
              <w:jc w:val="center"/>
              <w:rPr>
                <w:b/>
                <w:lang w:val="ru-RU"/>
              </w:rPr>
            </w:pPr>
            <w:r w:rsidRPr="00183C08">
              <w:rPr>
                <w:b/>
                <w:spacing w:val="-2"/>
                <w:lang w:val="ru-RU"/>
              </w:rPr>
              <w:t>Содержание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практики</w:t>
            </w:r>
          </w:p>
          <w:p w:rsidR="00C157B5" w:rsidRPr="00183C08" w:rsidRDefault="00C157B5" w:rsidP="009907D6">
            <w:pPr>
              <w:pStyle w:val="TableParagraph"/>
              <w:spacing w:line="238" w:lineRule="exact"/>
              <w:ind w:left="11" w:right="1"/>
              <w:jc w:val="center"/>
              <w:rPr>
                <w:b/>
                <w:lang w:val="ru-RU"/>
              </w:rPr>
            </w:pPr>
            <w:r w:rsidRPr="00183C08">
              <w:rPr>
                <w:b/>
                <w:lang w:val="ru-RU"/>
              </w:rPr>
              <w:t>(общие</w:t>
            </w:r>
            <w:r w:rsidRPr="00183C08">
              <w:rPr>
                <w:spacing w:val="-3"/>
                <w:lang w:val="ru-RU"/>
              </w:rPr>
              <w:t xml:space="preserve"> </w:t>
            </w:r>
            <w:r w:rsidRPr="00183C08">
              <w:rPr>
                <w:b/>
                <w:lang w:val="ru-RU"/>
              </w:rPr>
              <w:t>виды</w:t>
            </w:r>
            <w:r w:rsidRPr="00183C08">
              <w:rPr>
                <w:spacing w:val="-3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2" w:type="dxa"/>
            <w:gridSpan w:val="2"/>
          </w:tcPr>
          <w:p w:rsidR="00C157B5" w:rsidRDefault="00C157B5" w:rsidP="009907D6">
            <w:pPr>
              <w:pStyle w:val="TableParagraph"/>
              <w:spacing w:before="1" w:line="233" w:lineRule="exact"/>
              <w:ind w:left="11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C157B5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C157B5" w:rsidRDefault="00C157B5" w:rsidP="009907D6">
            <w:pPr>
              <w:pStyle w:val="TableParagraph"/>
              <w:spacing w:line="254" w:lineRule="exact"/>
              <w:ind w:left="103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3" w:type="dxa"/>
          </w:tcPr>
          <w:p w:rsidR="00C157B5" w:rsidRDefault="00C157B5" w:rsidP="009907D6">
            <w:pPr>
              <w:pStyle w:val="TableParagraph"/>
              <w:spacing w:line="254" w:lineRule="exact"/>
              <w:ind w:left="409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C157B5" w:rsidTr="009907D6">
        <w:trPr>
          <w:trHeight w:val="4797"/>
        </w:trPr>
        <w:tc>
          <w:tcPr>
            <w:tcW w:w="408" w:type="dxa"/>
          </w:tcPr>
          <w:p w:rsidR="00C157B5" w:rsidRDefault="00C157B5" w:rsidP="009907D6">
            <w:pPr>
              <w:pStyle w:val="TableParagraph"/>
            </w:pPr>
            <w:r>
              <w:t>1.</w:t>
            </w:r>
          </w:p>
        </w:tc>
        <w:tc>
          <w:tcPr>
            <w:tcW w:w="2035" w:type="dxa"/>
          </w:tcPr>
          <w:p w:rsidR="00C157B5" w:rsidRDefault="00C157B5" w:rsidP="009907D6">
            <w:pPr>
              <w:pStyle w:val="TableParagraph"/>
              <w:spacing w:line="225" w:lineRule="exact"/>
              <w:ind w:left="26"/>
            </w:pPr>
            <w:proofErr w:type="spellStart"/>
            <w:r>
              <w:rPr>
                <w:spacing w:val="-2"/>
              </w:rPr>
              <w:t>Подготовительный</w:t>
            </w:r>
            <w:proofErr w:type="spellEnd"/>
          </w:p>
          <w:p w:rsidR="00C157B5" w:rsidRDefault="00C157B5" w:rsidP="009907D6">
            <w:pPr>
              <w:pStyle w:val="TableParagraph"/>
              <w:spacing w:line="22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C157B5" w:rsidRDefault="00C157B5" w:rsidP="009907D6">
            <w:pPr>
              <w:pStyle w:val="TableParagraph"/>
              <w:spacing w:line="225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C157B5" w:rsidRDefault="00C157B5" w:rsidP="009907D6">
            <w:pPr>
              <w:pStyle w:val="TableParagraph"/>
              <w:spacing w:line="22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C157B5" w:rsidRDefault="00C157B5" w:rsidP="009907D6">
            <w:pPr>
              <w:pStyle w:val="TableParagraph"/>
              <w:spacing w:line="222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C157B5" w:rsidRPr="00183C08" w:rsidRDefault="00C157B5" w:rsidP="009907D6">
            <w:pPr>
              <w:pStyle w:val="TableParagraph"/>
              <w:spacing w:line="225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проведение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инструктивного</w:t>
            </w:r>
          </w:p>
          <w:p w:rsidR="00C157B5" w:rsidRPr="00183C08" w:rsidRDefault="00C157B5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совещания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(можно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spacing w:val="-10"/>
                <w:lang w:val="ru-RU"/>
              </w:rPr>
              <w:t>с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приглашением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работодателей),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ознакомление</w:t>
            </w:r>
            <w:r w:rsidRPr="00183C08">
              <w:rPr>
                <w:spacing w:val="-7"/>
                <w:lang w:val="ru-RU"/>
              </w:rPr>
              <w:t xml:space="preserve"> </w:t>
            </w:r>
            <w:proofErr w:type="gramStart"/>
            <w:r w:rsidRPr="00183C08">
              <w:rPr>
                <w:spacing w:val="-5"/>
                <w:lang w:val="ru-RU"/>
              </w:rPr>
              <w:t>со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спецификой,</w:t>
            </w:r>
          </w:p>
          <w:p w:rsidR="00C157B5" w:rsidRPr="00183C08" w:rsidRDefault="00C157B5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содержанием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профессиональной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деятельности</w:t>
            </w:r>
            <w:r w:rsidRPr="00183C08">
              <w:rPr>
                <w:spacing w:val="-8"/>
                <w:lang w:val="ru-RU"/>
              </w:rPr>
              <w:t xml:space="preserve"> </w:t>
            </w:r>
            <w:proofErr w:type="gramStart"/>
            <w:r w:rsidRPr="00183C08">
              <w:rPr>
                <w:spacing w:val="-5"/>
                <w:lang w:val="ru-RU"/>
              </w:rPr>
              <w:t>по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направлению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подготовки,</w:t>
            </w:r>
          </w:p>
          <w:p w:rsidR="00C157B5" w:rsidRPr="00183C08" w:rsidRDefault="00C157B5" w:rsidP="009907D6">
            <w:pPr>
              <w:pStyle w:val="TableParagraph"/>
              <w:spacing w:line="222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реализуемой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на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конкретном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предприятии,</w:t>
            </w:r>
            <w:r w:rsidRPr="00183C08">
              <w:rPr>
                <w:spacing w:val="-7"/>
                <w:lang w:val="ru-RU"/>
              </w:rPr>
              <w:t xml:space="preserve"> </w:t>
            </w:r>
            <w:proofErr w:type="gramStart"/>
            <w:r w:rsidRPr="00183C08">
              <w:rPr>
                <w:spacing w:val="-10"/>
                <w:lang w:val="ru-RU"/>
              </w:rPr>
              <w:t>в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организации,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обсуждение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заданий</w:t>
            </w:r>
          </w:p>
          <w:p w:rsidR="00C157B5" w:rsidRDefault="00C157B5" w:rsidP="009907D6">
            <w:pPr>
              <w:pStyle w:val="TableParagraph"/>
              <w:spacing w:line="222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практику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видов</w:t>
            </w:r>
            <w:proofErr w:type="spellEnd"/>
          </w:p>
          <w:p w:rsidR="00C157B5" w:rsidRDefault="00C157B5" w:rsidP="009907D6">
            <w:pPr>
              <w:pStyle w:val="TableParagraph"/>
              <w:spacing w:line="230" w:lineRule="exact"/>
              <w:ind w:left="26"/>
            </w:pPr>
            <w:proofErr w:type="spellStart"/>
            <w:r>
              <w:rPr>
                <w:spacing w:val="-2"/>
              </w:rPr>
              <w:t>отчетности</w:t>
            </w:r>
            <w:proofErr w:type="spellEnd"/>
          </w:p>
        </w:tc>
        <w:tc>
          <w:tcPr>
            <w:tcW w:w="1329" w:type="dxa"/>
          </w:tcPr>
          <w:p w:rsidR="00C157B5" w:rsidRDefault="00C157B5" w:rsidP="009907D6">
            <w:pPr>
              <w:pStyle w:val="TableParagraph"/>
              <w:spacing w:line="225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C157B5" w:rsidRDefault="00C157B5" w:rsidP="009907D6">
            <w:pPr>
              <w:pStyle w:val="TableParagraph"/>
              <w:spacing w:line="22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C157B5" w:rsidRPr="00183C08" w:rsidRDefault="00C157B5" w:rsidP="009907D6">
            <w:pPr>
              <w:pStyle w:val="TableParagraph"/>
              <w:spacing w:line="225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03.;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 ОК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05.;</w:t>
            </w:r>
          </w:p>
          <w:p w:rsidR="00C157B5" w:rsidRPr="00183C08" w:rsidRDefault="00C157B5" w:rsidP="009907D6">
            <w:pPr>
              <w:pStyle w:val="TableParagraph"/>
              <w:spacing w:line="222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06.;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09.; 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1.;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;</w:t>
            </w:r>
            <w:proofErr w:type="gramEnd"/>
            <w:r w:rsidRPr="00183C08">
              <w:rPr>
                <w:lang w:val="ru-RU"/>
              </w:rPr>
              <w:t xml:space="preserve">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2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6.;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</w:tr>
      <w:tr w:rsidR="00C157B5" w:rsidTr="009907D6">
        <w:trPr>
          <w:trHeight w:val="2354"/>
        </w:trPr>
        <w:tc>
          <w:tcPr>
            <w:tcW w:w="408" w:type="dxa"/>
          </w:tcPr>
          <w:p w:rsidR="00C157B5" w:rsidRDefault="00C157B5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35" w:type="dxa"/>
          </w:tcPr>
          <w:p w:rsidR="00C157B5" w:rsidRDefault="00C157B5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rPr>
                <w:spacing w:val="-2"/>
              </w:rPr>
              <w:t>Исследовательский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C157B5" w:rsidRDefault="00C157B5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C157B5" w:rsidRPr="00183C08" w:rsidRDefault="00C157B5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выполнение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различных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видов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профессиональной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деятельности</w:t>
            </w:r>
            <w:r w:rsidRPr="00183C08">
              <w:rPr>
                <w:spacing w:val="-8"/>
                <w:lang w:val="ru-RU"/>
              </w:rPr>
              <w:t xml:space="preserve"> </w:t>
            </w:r>
            <w:proofErr w:type="gramStart"/>
            <w:r w:rsidRPr="00183C08">
              <w:rPr>
                <w:spacing w:val="-5"/>
                <w:lang w:val="ru-RU"/>
              </w:rPr>
              <w:t>на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практике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согласно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направлению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подготовки,</w:t>
            </w:r>
          </w:p>
          <w:p w:rsidR="00C157B5" w:rsidRPr="00183C08" w:rsidRDefault="00C157B5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выполнение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заданий</w:t>
            </w:r>
          </w:p>
          <w:p w:rsidR="00C157B5" w:rsidRDefault="00C157B5" w:rsidP="009907D6">
            <w:pPr>
              <w:pStyle w:val="TableParagraph"/>
              <w:spacing w:line="235" w:lineRule="exact"/>
              <w:ind w:left="26"/>
            </w:pP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практику</w:t>
            </w:r>
            <w:proofErr w:type="spellEnd"/>
          </w:p>
        </w:tc>
        <w:tc>
          <w:tcPr>
            <w:tcW w:w="1329" w:type="dxa"/>
          </w:tcPr>
          <w:p w:rsidR="00C157B5" w:rsidRDefault="00C157B5" w:rsidP="009907D6">
            <w:pPr>
              <w:pStyle w:val="TableParagraph"/>
              <w:spacing w:line="231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C157B5" w:rsidRPr="00183C08" w:rsidRDefault="00C157B5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03.;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 ОК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05.;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06.;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09.; 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1.;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;</w:t>
            </w:r>
            <w:proofErr w:type="gramEnd"/>
            <w:r w:rsidRPr="00183C08">
              <w:rPr>
                <w:lang w:val="ru-RU"/>
              </w:rPr>
              <w:t xml:space="preserve">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6.;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</w:tr>
      <w:tr w:rsidR="00C157B5" w:rsidTr="009907D6">
        <w:trPr>
          <w:trHeight w:val="2071"/>
        </w:trPr>
        <w:tc>
          <w:tcPr>
            <w:tcW w:w="408" w:type="dxa"/>
          </w:tcPr>
          <w:p w:rsidR="00C157B5" w:rsidRDefault="00C157B5" w:rsidP="009907D6">
            <w:pPr>
              <w:pStyle w:val="TableParagraph"/>
              <w:spacing w:line="231" w:lineRule="exact"/>
              <w:ind w:right="17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35" w:type="dxa"/>
          </w:tcPr>
          <w:p w:rsidR="00C157B5" w:rsidRDefault="00C157B5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rPr>
                <w:spacing w:val="-2"/>
              </w:rPr>
              <w:t>Технологический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C157B5" w:rsidRDefault="00C157B5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C157B5" w:rsidRPr="00183C08" w:rsidRDefault="00C157B5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выполнение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определенных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видов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работ,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связанных</w:t>
            </w:r>
            <w:r w:rsidRPr="00183C08">
              <w:rPr>
                <w:spacing w:val="-4"/>
                <w:lang w:val="ru-RU"/>
              </w:rPr>
              <w:t xml:space="preserve"> </w:t>
            </w:r>
            <w:proofErr w:type="gramStart"/>
            <w:r w:rsidRPr="00183C08">
              <w:rPr>
                <w:spacing w:val="-10"/>
                <w:lang w:val="ru-RU"/>
              </w:rPr>
              <w:t>с</w:t>
            </w:r>
            <w:proofErr w:type="gramEnd"/>
          </w:p>
          <w:p w:rsidR="00C157B5" w:rsidRDefault="00C157B5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будущей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26"/>
            </w:pPr>
            <w:proofErr w:type="spellStart"/>
            <w:r>
              <w:rPr>
                <w:spacing w:val="-2"/>
              </w:rPr>
              <w:t>профессиональной</w:t>
            </w:r>
            <w:proofErr w:type="spellEnd"/>
          </w:p>
          <w:p w:rsidR="00C157B5" w:rsidRDefault="00C157B5" w:rsidP="009907D6">
            <w:pPr>
              <w:pStyle w:val="TableParagraph"/>
              <w:spacing w:line="248" w:lineRule="exact"/>
              <w:ind w:left="26"/>
            </w:pPr>
            <w:proofErr w:type="spellStart"/>
            <w:r>
              <w:rPr>
                <w:spacing w:val="-2"/>
              </w:rPr>
              <w:t>деятельностью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329" w:type="dxa"/>
          </w:tcPr>
          <w:p w:rsidR="00C157B5" w:rsidRDefault="00C157B5" w:rsidP="009907D6">
            <w:pPr>
              <w:pStyle w:val="TableParagraph"/>
              <w:spacing w:line="231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C157B5" w:rsidRPr="00183C08" w:rsidRDefault="00C157B5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03.;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 ОК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05.;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06.;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09.; 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1.;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;</w:t>
            </w:r>
            <w:proofErr w:type="gramEnd"/>
            <w:r w:rsidRPr="00183C08">
              <w:rPr>
                <w:lang w:val="ru-RU"/>
              </w:rPr>
              <w:t xml:space="preserve">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48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6.;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</w:tr>
      <w:tr w:rsidR="00C157B5" w:rsidTr="009907D6">
        <w:trPr>
          <w:trHeight w:val="1040"/>
        </w:trPr>
        <w:tc>
          <w:tcPr>
            <w:tcW w:w="408" w:type="dxa"/>
          </w:tcPr>
          <w:p w:rsidR="00C157B5" w:rsidRDefault="00C157B5" w:rsidP="009907D6">
            <w:pPr>
              <w:pStyle w:val="TableParagraph"/>
              <w:spacing w:line="232" w:lineRule="exact"/>
              <w:ind w:right="17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35" w:type="dxa"/>
          </w:tcPr>
          <w:p w:rsidR="00C157B5" w:rsidRDefault="00C157B5" w:rsidP="009907D6">
            <w:pPr>
              <w:pStyle w:val="TableParagraph"/>
              <w:spacing w:line="232" w:lineRule="exact"/>
              <w:ind w:left="26"/>
            </w:pPr>
            <w:proofErr w:type="spellStart"/>
            <w:r>
              <w:t>Аналитический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C157B5" w:rsidRDefault="00C157B5" w:rsidP="009907D6">
            <w:pPr>
              <w:pStyle w:val="TableParagraph"/>
              <w:spacing w:line="232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C157B5" w:rsidRPr="00183C08" w:rsidRDefault="00C157B5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оформление</w:t>
            </w:r>
            <w:r w:rsidRPr="00183C08">
              <w:rPr>
                <w:spacing w:val="-8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итогов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практики,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анализ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проведенной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работы,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написание отчета</w:t>
            </w:r>
          </w:p>
        </w:tc>
        <w:tc>
          <w:tcPr>
            <w:tcW w:w="1329" w:type="dxa"/>
          </w:tcPr>
          <w:p w:rsidR="00C157B5" w:rsidRDefault="00C157B5" w:rsidP="009907D6">
            <w:pPr>
              <w:pStyle w:val="TableParagraph"/>
              <w:spacing w:line="232" w:lineRule="exact"/>
              <w:ind w:left="10" w:right="6"/>
              <w:jc w:val="center"/>
            </w:pPr>
            <w:proofErr w:type="spellStart"/>
            <w:r>
              <w:t>Дневник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0" w:right="1"/>
              <w:jc w:val="center"/>
            </w:pPr>
            <w:proofErr w:type="spellStart"/>
            <w:r>
              <w:rPr>
                <w:spacing w:val="-2"/>
              </w:rPr>
              <w:t>практике</w:t>
            </w:r>
            <w:proofErr w:type="spellEnd"/>
          </w:p>
        </w:tc>
        <w:tc>
          <w:tcPr>
            <w:tcW w:w="2143" w:type="dxa"/>
          </w:tcPr>
          <w:p w:rsidR="00C157B5" w:rsidRPr="00183C08" w:rsidRDefault="00C157B5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03.;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 ОК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05.;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06.;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09.; 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1.;</w:t>
            </w:r>
            <w:r w:rsidRPr="00183C08">
              <w:rPr>
                <w:lang w:val="ru-RU"/>
              </w:rPr>
              <w:t xml:space="preserve"> </w:t>
            </w:r>
          </w:p>
          <w:p w:rsidR="00C157B5" w:rsidRDefault="00C157B5" w:rsidP="009907D6">
            <w:pPr>
              <w:pStyle w:val="TableParagraph"/>
              <w:spacing w:line="233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 ; ПК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3.;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4.;</w:t>
            </w:r>
          </w:p>
        </w:tc>
      </w:tr>
    </w:tbl>
    <w:p w:rsidR="00C157B5" w:rsidRDefault="00C157B5" w:rsidP="00C157B5">
      <w:pPr>
        <w:spacing w:line="235" w:lineRule="exact"/>
        <w:sectPr w:rsidR="00C157B5">
          <w:pgSz w:w="11900" w:h="16840"/>
          <w:pgMar w:top="1060" w:right="340" w:bottom="1228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5"/>
        <w:gridCol w:w="2025"/>
        <w:gridCol w:w="2035"/>
        <w:gridCol w:w="1329"/>
        <w:gridCol w:w="2143"/>
      </w:tblGrid>
      <w:tr w:rsidR="00C157B5" w:rsidTr="009907D6">
        <w:trPr>
          <w:trHeight w:val="253"/>
        </w:trPr>
        <w:tc>
          <w:tcPr>
            <w:tcW w:w="408" w:type="dxa"/>
            <w:vMerge w:val="restart"/>
          </w:tcPr>
          <w:p w:rsidR="00C157B5" w:rsidRDefault="00C157B5" w:rsidP="009907D6">
            <w:pPr>
              <w:pStyle w:val="TableParagraph"/>
              <w:spacing w:before="4"/>
            </w:pPr>
          </w:p>
          <w:p w:rsidR="00C157B5" w:rsidRDefault="00C157B5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5" w:type="dxa"/>
            <w:vMerge w:val="restart"/>
          </w:tcPr>
          <w:p w:rsidR="00C157B5" w:rsidRDefault="00C157B5" w:rsidP="009907D6">
            <w:pPr>
              <w:pStyle w:val="TableParagraph"/>
              <w:spacing w:before="130"/>
              <w:ind w:left="165" w:firstLine="1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практики</w:t>
            </w:r>
            <w:proofErr w:type="spellEnd"/>
          </w:p>
        </w:tc>
        <w:tc>
          <w:tcPr>
            <w:tcW w:w="2025" w:type="dxa"/>
            <w:vMerge w:val="restart"/>
          </w:tcPr>
          <w:p w:rsidR="00C157B5" w:rsidRDefault="00C157B5" w:rsidP="009907D6">
            <w:pPr>
              <w:pStyle w:val="TableParagraph"/>
              <w:spacing w:before="130"/>
              <w:ind w:left="311" w:firstLine="206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дни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35" w:type="dxa"/>
            <w:vMerge w:val="restart"/>
          </w:tcPr>
          <w:p w:rsidR="00C157B5" w:rsidRPr="00183C08" w:rsidRDefault="00C157B5" w:rsidP="009907D6">
            <w:pPr>
              <w:pStyle w:val="TableParagraph"/>
              <w:spacing w:before="5"/>
              <w:ind w:left="11"/>
              <w:jc w:val="center"/>
              <w:rPr>
                <w:b/>
                <w:lang w:val="ru-RU"/>
              </w:rPr>
            </w:pPr>
            <w:r w:rsidRPr="00183C08">
              <w:rPr>
                <w:b/>
                <w:spacing w:val="-2"/>
                <w:lang w:val="ru-RU"/>
              </w:rPr>
              <w:t>Содержание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практики</w:t>
            </w:r>
          </w:p>
          <w:p w:rsidR="00C157B5" w:rsidRPr="00183C08" w:rsidRDefault="00C157B5" w:rsidP="009907D6">
            <w:pPr>
              <w:pStyle w:val="TableParagraph"/>
              <w:spacing w:before="1" w:line="238" w:lineRule="exact"/>
              <w:ind w:left="11" w:right="1"/>
              <w:jc w:val="center"/>
              <w:rPr>
                <w:b/>
                <w:lang w:val="ru-RU"/>
              </w:rPr>
            </w:pPr>
            <w:r w:rsidRPr="00183C08">
              <w:rPr>
                <w:b/>
                <w:lang w:val="ru-RU"/>
              </w:rPr>
              <w:t>(общие</w:t>
            </w:r>
            <w:r w:rsidRPr="00183C08">
              <w:rPr>
                <w:spacing w:val="-3"/>
                <w:lang w:val="ru-RU"/>
              </w:rPr>
              <w:t xml:space="preserve"> </w:t>
            </w:r>
            <w:r w:rsidRPr="00183C08">
              <w:rPr>
                <w:b/>
                <w:lang w:val="ru-RU"/>
              </w:rPr>
              <w:t>виды</w:t>
            </w:r>
            <w:r w:rsidRPr="00183C08">
              <w:rPr>
                <w:spacing w:val="-3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2" w:type="dxa"/>
            <w:gridSpan w:val="2"/>
          </w:tcPr>
          <w:p w:rsidR="00C157B5" w:rsidRDefault="00C157B5" w:rsidP="009907D6">
            <w:pPr>
              <w:pStyle w:val="TableParagraph"/>
              <w:spacing w:before="1" w:line="233" w:lineRule="exact"/>
              <w:ind w:left="11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Результаты</w:t>
            </w:r>
            <w:proofErr w:type="spellEnd"/>
          </w:p>
        </w:tc>
      </w:tr>
      <w:tr w:rsidR="00C157B5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157B5" w:rsidRDefault="00C157B5" w:rsidP="009907D6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C157B5" w:rsidRDefault="00C157B5" w:rsidP="009907D6">
            <w:pPr>
              <w:pStyle w:val="TableParagraph"/>
              <w:spacing w:line="254" w:lineRule="exact"/>
              <w:ind w:left="103" w:firstLine="36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Вид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отчетности</w:t>
            </w:r>
            <w:proofErr w:type="spellEnd"/>
          </w:p>
        </w:tc>
        <w:tc>
          <w:tcPr>
            <w:tcW w:w="2143" w:type="dxa"/>
          </w:tcPr>
          <w:p w:rsidR="00C157B5" w:rsidRDefault="00C157B5" w:rsidP="009907D6">
            <w:pPr>
              <w:pStyle w:val="TableParagraph"/>
              <w:spacing w:line="254" w:lineRule="exact"/>
              <w:ind w:left="409" w:hanging="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Осваиваемые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</w:tr>
      <w:tr w:rsidR="00C157B5" w:rsidTr="009907D6">
        <w:trPr>
          <w:trHeight w:val="251"/>
        </w:trPr>
        <w:tc>
          <w:tcPr>
            <w:tcW w:w="408" w:type="dxa"/>
          </w:tcPr>
          <w:p w:rsidR="00C157B5" w:rsidRDefault="00C157B5" w:rsidP="009907D6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</w:tcPr>
          <w:p w:rsidR="00C157B5" w:rsidRDefault="00C157B5" w:rsidP="009907D6">
            <w:pPr>
              <w:pStyle w:val="TableParagraph"/>
              <w:rPr>
                <w:sz w:val="18"/>
              </w:rPr>
            </w:pPr>
          </w:p>
        </w:tc>
        <w:tc>
          <w:tcPr>
            <w:tcW w:w="2025" w:type="dxa"/>
          </w:tcPr>
          <w:p w:rsidR="00C157B5" w:rsidRDefault="00C157B5" w:rsidP="009907D6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</w:tcPr>
          <w:p w:rsidR="00C157B5" w:rsidRDefault="00C157B5" w:rsidP="009907D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:rsidR="00C157B5" w:rsidRDefault="00C157B5" w:rsidP="009907D6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C157B5" w:rsidRDefault="00C157B5" w:rsidP="009907D6">
            <w:pPr>
              <w:pStyle w:val="TableParagraph"/>
              <w:spacing w:line="232" w:lineRule="exact"/>
              <w:ind w:left="27"/>
            </w:pPr>
            <w:r>
              <w:t>ПК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5.;</w:t>
            </w:r>
            <w:proofErr w:type="gramEnd"/>
            <w:r>
              <w:t xml:space="preserve"> ПК</w:t>
            </w:r>
            <w:r>
              <w:rPr>
                <w:spacing w:val="-1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C157B5" w:rsidTr="009907D6">
        <w:trPr>
          <w:trHeight w:val="2354"/>
        </w:trPr>
        <w:tc>
          <w:tcPr>
            <w:tcW w:w="408" w:type="dxa"/>
          </w:tcPr>
          <w:p w:rsidR="00C157B5" w:rsidRDefault="00C157B5" w:rsidP="009907D6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5.</w:t>
            </w:r>
          </w:p>
        </w:tc>
        <w:tc>
          <w:tcPr>
            <w:tcW w:w="2035" w:type="dxa"/>
          </w:tcPr>
          <w:p w:rsidR="00C157B5" w:rsidRDefault="00C157B5" w:rsidP="009907D6">
            <w:pPr>
              <w:pStyle w:val="TableParagraph"/>
              <w:spacing w:line="231" w:lineRule="exact"/>
              <w:ind w:left="26"/>
            </w:pPr>
            <w:proofErr w:type="spellStart"/>
            <w:r>
              <w:t>Завершающий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этап</w:t>
            </w:r>
            <w:proofErr w:type="spellEnd"/>
          </w:p>
        </w:tc>
        <w:tc>
          <w:tcPr>
            <w:tcW w:w="2025" w:type="dxa"/>
          </w:tcPr>
          <w:p w:rsidR="00C157B5" w:rsidRDefault="00C157B5" w:rsidP="009907D6">
            <w:pPr>
              <w:pStyle w:val="TableParagraph"/>
              <w:spacing w:line="231" w:lineRule="exact"/>
              <w:ind w:left="12" w:right="2"/>
              <w:jc w:val="center"/>
            </w:pPr>
            <w:proofErr w:type="spellStart"/>
            <w:r>
              <w:rPr>
                <w:spacing w:val="-2"/>
              </w:rPr>
              <w:t>Согласно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 w:right="4"/>
              <w:jc w:val="center"/>
            </w:pPr>
            <w:proofErr w:type="spellStart"/>
            <w:r>
              <w:rPr>
                <w:spacing w:val="-2"/>
              </w:rPr>
              <w:t>утверждаемого</w:t>
            </w:r>
            <w:proofErr w:type="spellEnd"/>
          </w:p>
          <w:p w:rsidR="00C157B5" w:rsidRDefault="00C157B5" w:rsidP="009907D6">
            <w:pPr>
              <w:pStyle w:val="TableParagraph"/>
              <w:spacing w:line="233" w:lineRule="exact"/>
              <w:ind w:left="12"/>
              <w:jc w:val="center"/>
            </w:pPr>
            <w:proofErr w:type="spellStart"/>
            <w:r>
              <w:rPr>
                <w:spacing w:val="-2"/>
              </w:rPr>
              <w:t>графика</w:t>
            </w:r>
            <w:proofErr w:type="spellEnd"/>
          </w:p>
        </w:tc>
        <w:tc>
          <w:tcPr>
            <w:tcW w:w="2035" w:type="dxa"/>
          </w:tcPr>
          <w:p w:rsidR="00C157B5" w:rsidRPr="00183C08" w:rsidRDefault="00C157B5" w:rsidP="009907D6">
            <w:pPr>
              <w:pStyle w:val="TableParagraph"/>
              <w:spacing w:line="231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подведение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итогов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практики,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участие</w:t>
            </w:r>
            <w:r w:rsidRPr="00183C08">
              <w:rPr>
                <w:spacing w:val="-5"/>
                <w:lang w:val="ru-RU"/>
              </w:rPr>
              <w:t xml:space="preserve"> </w:t>
            </w:r>
            <w:proofErr w:type="gramStart"/>
            <w:r w:rsidRPr="00183C08">
              <w:rPr>
                <w:spacing w:val="-10"/>
                <w:lang w:val="ru-RU"/>
              </w:rPr>
              <w:t>в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итоговой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spacing w:val="-2"/>
                <w:lang w:val="ru-RU"/>
              </w:rPr>
              <w:t>онлайн</w:t>
            </w:r>
          </w:p>
          <w:p w:rsidR="00C157B5" w:rsidRPr="00183C08" w:rsidRDefault="00C157B5" w:rsidP="009907D6">
            <w:pPr>
              <w:pStyle w:val="TableParagraph"/>
              <w:spacing w:line="232" w:lineRule="exact"/>
              <w:ind w:left="26"/>
              <w:rPr>
                <w:lang w:val="ru-RU"/>
              </w:rPr>
            </w:pPr>
            <w:r w:rsidRPr="00183C08">
              <w:rPr>
                <w:lang w:val="ru-RU"/>
              </w:rPr>
              <w:t>конференции</w:t>
            </w:r>
            <w:r w:rsidRPr="00183C08">
              <w:rPr>
                <w:spacing w:val="-7"/>
                <w:lang w:val="ru-RU"/>
              </w:rPr>
              <w:t xml:space="preserve"> </w:t>
            </w:r>
            <w:proofErr w:type="gramStart"/>
            <w:r w:rsidRPr="00183C08">
              <w:rPr>
                <w:spacing w:val="-10"/>
                <w:lang w:val="ru-RU"/>
              </w:rPr>
              <w:t>с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приглашением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работодателей,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оценивающих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6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результативность</w:t>
            </w:r>
          </w:p>
          <w:p w:rsidR="00C157B5" w:rsidRDefault="00C157B5" w:rsidP="009907D6">
            <w:pPr>
              <w:pStyle w:val="TableParagraph"/>
              <w:spacing w:line="235" w:lineRule="exact"/>
              <w:ind w:left="26"/>
            </w:pPr>
            <w:proofErr w:type="spellStart"/>
            <w:r>
              <w:t>проведенной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работы</w:t>
            </w:r>
            <w:proofErr w:type="spellEnd"/>
          </w:p>
        </w:tc>
        <w:tc>
          <w:tcPr>
            <w:tcW w:w="1329" w:type="dxa"/>
          </w:tcPr>
          <w:p w:rsidR="00C157B5" w:rsidRPr="00183C08" w:rsidRDefault="00C157B5" w:rsidP="009907D6">
            <w:pPr>
              <w:pStyle w:val="TableParagraph"/>
              <w:spacing w:line="231" w:lineRule="exact"/>
              <w:ind w:left="10" w:right="6"/>
              <w:jc w:val="center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Дневник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10" w:right="6"/>
              <w:jc w:val="center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практики,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10" w:right="3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отчет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spacing w:val="-10"/>
                <w:lang w:val="ru-RU"/>
              </w:rPr>
              <w:t>о</w:t>
            </w:r>
          </w:p>
          <w:p w:rsidR="00C157B5" w:rsidRPr="00183C08" w:rsidRDefault="00C157B5" w:rsidP="009907D6">
            <w:pPr>
              <w:pStyle w:val="TableParagraph"/>
              <w:spacing w:line="232" w:lineRule="exact"/>
              <w:ind w:left="10"/>
              <w:jc w:val="center"/>
              <w:rPr>
                <w:lang w:val="ru-RU"/>
              </w:rPr>
            </w:pPr>
            <w:proofErr w:type="gramStart"/>
            <w:r w:rsidRPr="00183C08">
              <w:rPr>
                <w:spacing w:val="-2"/>
                <w:lang w:val="ru-RU"/>
              </w:rPr>
              <w:t>прохождении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33" w:lineRule="exact"/>
              <w:ind w:left="10" w:right="3"/>
              <w:jc w:val="center"/>
              <w:rPr>
                <w:lang w:val="ru-RU"/>
              </w:rPr>
            </w:pPr>
            <w:r w:rsidRPr="00183C08">
              <w:rPr>
                <w:spacing w:val="-2"/>
                <w:lang w:val="ru-RU"/>
              </w:rPr>
              <w:t>практики</w:t>
            </w:r>
          </w:p>
        </w:tc>
        <w:tc>
          <w:tcPr>
            <w:tcW w:w="2143" w:type="dxa"/>
          </w:tcPr>
          <w:p w:rsidR="00C157B5" w:rsidRPr="00183C08" w:rsidRDefault="00C157B5" w:rsidP="009907D6">
            <w:pPr>
              <w:pStyle w:val="TableParagraph"/>
              <w:spacing w:line="231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03.;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 ОК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05.;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06.; ОК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32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1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09.; 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1.;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;</w:t>
            </w:r>
            <w:proofErr w:type="gramEnd"/>
            <w:r w:rsidRPr="00183C08">
              <w:rPr>
                <w:lang w:val="ru-RU"/>
              </w:rPr>
              <w:t xml:space="preserve">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33" w:lineRule="exact"/>
              <w:ind w:left="27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lang w:val="ru-RU"/>
              </w:rPr>
              <w:t>6.;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</w:tr>
    </w:tbl>
    <w:p w:rsidR="00C157B5" w:rsidRDefault="00C157B5" w:rsidP="00C157B5">
      <w:pPr>
        <w:pStyle w:val="a3"/>
        <w:spacing w:before="137"/>
      </w:pPr>
    </w:p>
    <w:p w:rsidR="00C157B5" w:rsidRDefault="00C157B5" w:rsidP="00C157B5">
      <w:pPr>
        <w:pStyle w:val="3"/>
        <w:numPr>
          <w:ilvl w:val="1"/>
          <w:numId w:val="5"/>
        </w:numPr>
        <w:tabs>
          <w:tab w:val="left" w:pos="1345"/>
        </w:tabs>
        <w:ind w:left="1345" w:hanging="419"/>
      </w:pPr>
      <w:bookmarkStart w:id="6" w:name="_TOC_250018"/>
      <w:r>
        <w:t>Формы</w:t>
      </w:r>
      <w:r>
        <w:rPr>
          <w:b w:val="0"/>
          <w:spacing w:val="-10"/>
        </w:rPr>
        <w:t xml:space="preserve"> </w:t>
      </w:r>
      <w:bookmarkEnd w:id="6"/>
      <w:r>
        <w:rPr>
          <w:spacing w:val="-2"/>
        </w:rPr>
        <w:t>отчетности</w:t>
      </w:r>
    </w:p>
    <w:p w:rsidR="00C157B5" w:rsidRDefault="00C157B5" w:rsidP="00C157B5">
      <w:pPr>
        <w:pStyle w:val="a3"/>
        <w:spacing w:before="156" w:line="276" w:lineRule="auto"/>
        <w:ind w:left="218" w:right="216" w:firstLine="708"/>
        <w:jc w:val="both"/>
      </w:pPr>
      <w:r>
        <w:t>Формой отчетности по практике является: дневник практики и отчет о прохождении практике, которые оформляются</w:t>
      </w:r>
      <w:r>
        <w:rPr>
          <w:spacing w:val="40"/>
        </w:rPr>
        <w:t xml:space="preserve"> </w:t>
      </w:r>
      <w:r>
        <w:t>в соответствии с Положением о практической подготовке и порядке</w:t>
      </w:r>
      <w:r>
        <w:rPr>
          <w:spacing w:val="-1"/>
        </w:rPr>
        <w:t xml:space="preserve"> </w:t>
      </w:r>
      <w:r>
        <w:t>проведения практики по</w:t>
      </w:r>
      <w:r>
        <w:rPr>
          <w:spacing w:val="80"/>
        </w:rPr>
        <w:t xml:space="preserve"> </w:t>
      </w:r>
      <w:r>
        <w:t>основным профессиональным образовательным программам, реализуемым в  ПССК, утвержденным Приказом ПССК.</w:t>
      </w:r>
    </w:p>
    <w:p w:rsidR="00C157B5" w:rsidRDefault="00C157B5" w:rsidP="00C157B5">
      <w:pPr>
        <w:pStyle w:val="a3"/>
      </w:pPr>
    </w:p>
    <w:p w:rsidR="00C157B5" w:rsidRPr="00763A80" w:rsidRDefault="00C157B5" w:rsidP="00C157B5">
      <w:pPr>
        <w:pStyle w:val="a3"/>
        <w:spacing w:before="11"/>
      </w:pPr>
    </w:p>
    <w:p w:rsidR="00C157B5" w:rsidRPr="00763A80" w:rsidRDefault="00C157B5" w:rsidP="00C157B5">
      <w:pPr>
        <w:pStyle w:val="2"/>
        <w:spacing w:line="276" w:lineRule="auto"/>
        <w:ind w:left="947" w:right="950" w:firstLine="2"/>
        <w:rPr>
          <w:sz w:val="24"/>
          <w:szCs w:val="24"/>
        </w:rPr>
      </w:pPr>
      <w:bookmarkStart w:id="7" w:name="_TOC_250017"/>
      <w:r w:rsidRPr="00763A80">
        <w:rPr>
          <w:sz w:val="24"/>
          <w:szCs w:val="24"/>
        </w:rPr>
        <w:t>РАЗДЕЛ</w:t>
      </w:r>
      <w:r w:rsidRPr="00763A80">
        <w:rPr>
          <w:b w:val="0"/>
          <w:sz w:val="24"/>
          <w:szCs w:val="24"/>
        </w:rPr>
        <w:t xml:space="preserve"> </w:t>
      </w:r>
      <w:r w:rsidRPr="00763A80">
        <w:rPr>
          <w:sz w:val="24"/>
          <w:szCs w:val="24"/>
        </w:rPr>
        <w:t>3.</w:t>
      </w:r>
      <w:r w:rsidRPr="00763A80">
        <w:rPr>
          <w:b w:val="0"/>
          <w:sz w:val="24"/>
          <w:szCs w:val="24"/>
        </w:rPr>
        <w:t xml:space="preserve"> </w:t>
      </w:r>
      <w:r w:rsidRPr="00763A80">
        <w:rPr>
          <w:sz w:val="24"/>
          <w:szCs w:val="24"/>
        </w:rPr>
        <w:t>ФОНД</w:t>
      </w:r>
      <w:r w:rsidRPr="00763A80">
        <w:rPr>
          <w:b w:val="0"/>
          <w:sz w:val="24"/>
          <w:szCs w:val="24"/>
        </w:rPr>
        <w:t xml:space="preserve"> </w:t>
      </w:r>
      <w:r w:rsidRPr="00763A80">
        <w:rPr>
          <w:sz w:val="24"/>
          <w:szCs w:val="24"/>
        </w:rPr>
        <w:t>ОЦЕНОЧНЫХ</w:t>
      </w:r>
      <w:r w:rsidRPr="00763A80">
        <w:rPr>
          <w:b w:val="0"/>
          <w:sz w:val="24"/>
          <w:szCs w:val="24"/>
        </w:rPr>
        <w:t xml:space="preserve"> </w:t>
      </w:r>
      <w:r w:rsidRPr="00763A80">
        <w:rPr>
          <w:sz w:val="24"/>
          <w:szCs w:val="24"/>
        </w:rPr>
        <w:t>СРЕДСТВ</w:t>
      </w:r>
      <w:r w:rsidRPr="00763A80">
        <w:rPr>
          <w:b w:val="0"/>
          <w:sz w:val="24"/>
          <w:szCs w:val="24"/>
        </w:rPr>
        <w:t xml:space="preserve"> </w:t>
      </w:r>
      <w:r w:rsidRPr="00763A80">
        <w:rPr>
          <w:sz w:val="24"/>
          <w:szCs w:val="24"/>
        </w:rPr>
        <w:t>ДЛЯ</w:t>
      </w:r>
      <w:r w:rsidRPr="00763A80">
        <w:rPr>
          <w:b w:val="0"/>
          <w:sz w:val="24"/>
          <w:szCs w:val="24"/>
        </w:rPr>
        <w:t xml:space="preserve"> </w:t>
      </w:r>
      <w:r w:rsidRPr="00763A80">
        <w:rPr>
          <w:sz w:val="24"/>
          <w:szCs w:val="24"/>
        </w:rPr>
        <w:t>ПРОВЕДЕНИЯ</w:t>
      </w:r>
      <w:r w:rsidRPr="00763A80">
        <w:rPr>
          <w:b w:val="0"/>
          <w:sz w:val="24"/>
          <w:szCs w:val="24"/>
        </w:rPr>
        <w:t xml:space="preserve"> </w:t>
      </w:r>
      <w:r w:rsidRPr="00763A80">
        <w:rPr>
          <w:sz w:val="24"/>
          <w:szCs w:val="24"/>
        </w:rPr>
        <w:t>ПРОМЕЖУТОЧНОЙ</w:t>
      </w:r>
      <w:r w:rsidRPr="00763A80">
        <w:rPr>
          <w:b w:val="0"/>
          <w:spacing w:val="-11"/>
          <w:sz w:val="24"/>
          <w:szCs w:val="24"/>
        </w:rPr>
        <w:t xml:space="preserve"> </w:t>
      </w:r>
      <w:r w:rsidRPr="00763A80">
        <w:rPr>
          <w:sz w:val="24"/>
          <w:szCs w:val="24"/>
        </w:rPr>
        <w:t>АТТЕСТАЦИИ</w:t>
      </w:r>
      <w:r w:rsidRPr="00763A80">
        <w:rPr>
          <w:b w:val="0"/>
          <w:spacing w:val="-11"/>
          <w:sz w:val="24"/>
          <w:szCs w:val="24"/>
        </w:rPr>
        <w:t xml:space="preserve"> </w:t>
      </w:r>
      <w:r w:rsidRPr="00763A80">
        <w:rPr>
          <w:sz w:val="24"/>
          <w:szCs w:val="24"/>
        </w:rPr>
        <w:t>ПО</w:t>
      </w:r>
      <w:r w:rsidRPr="00763A80">
        <w:rPr>
          <w:b w:val="0"/>
          <w:spacing w:val="-11"/>
          <w:sz w:val="24"/>
          <w:szCs w:val="24"/>
        </w:rPr>
        <w:t xml:space="preserve"> </w:t>
      </w:r>
      <w:r w:rsidRPr="00763A80">
        <w:rPr>
          <w:sz w:val="24"/>
          <w:szCs w:val="24"/>
        </w:rPr>
        <w:t>ИТОГАМ</w:t>
      </w:r>
      <w:r w:rsidRPr="00763A80">
        <w:rPr>
          <w:b w:val="0"/>
          <w:spacing w:val="-10"/>
          <w:sz w:val="24"/>
          <w:szCs w:val="24"/>
        </w:rPr>
        <w:t xml:space="preserve"> </w:t>
      </w:r>
      <w:r w:rsidRPr="00763A80">
        <w:rPr>
          <w:sz w:val="24"/>
          <w:szCs w:val="24"/>
        </w:rPr>
        <w:t>ПРОХОЖДЕНИЯ</w:t>
      </w:r>
      <w:r w:rsidRPr="00763A80">
        <w:rPr>
          <w:b w:val="0"/>
          <w:sz w:val="24"/>
          <w:szCs w:val="24"/>
        </w:rPr>
        <w:t xml:space="preserve"> </w:t>
      </w:r>
      <w:bookmarkEnd w:id="7"/>
      <w:r w:rsidRPr="00763A80">
        <w:rPr>
          <w:spacing w:val="-2"/>
          <w:sz w:val="24"/>
          <w:szCs w:val="24"/>
        </w:rPr>
        <w:t>ПРАКТИКИ</w:t>
      </w:r>
    </w:p>
    <w:p w:rsidR="00C157B5" w:rsidRDefault="00C157B5" w:rsidP="00C157B5">
      <w:pPr>
        <w:pStyle w:val="3"/>
        <w:numPr>
          <w:ilvl w:val="1"/>
          <w:numId w:val="13"/>
        </w:numPr>
        <w:tabs>
          <w:tab w:val="left" w:pos="1345"/>
        </w:tabs>
        <w:spacing w:before="240" w:line="276" w:lineRule="auto"/>
        <w:ind w:right="217" w:firstLine="708"/>
      </w:pPr>
      <w:bookmarkStart w:id="8" w:name="_TOC_250016"/>
      <w:r>
        <w:t>Форма</w:t>
      </w:r>
      <w:r>
        <w:rPr>
          <w:b w:val="0"/>
        </w:rPr>
        <w:t xml:space="preserve"> </w:t>
      </w:r>
      <w:r>
        <w:t>промежуточной</w:t>
      </w:r>
      <w:r>
        <w:rPr>
          <w:b w:val="0"/>
        </w:rPr>
        <w:t xml:space="preserve"> </w:t>
      </w:r>
      <w:r>
        <w:t>аттестации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результатам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bookmarkEnd w:id="8"/>
      <w:r>
        <w:rPr>
          <w:spacing w:val="-2"/>
        </w:rPr>
        <w:t>практики</w:t>
      </w:r>
    </w:p>
    <w:p w:rsidR="00C157B5" w:rsidRDefault="00C157B5" w:rsidP="00C157B5">
      <w:pPr>
        <w:pStyle w:val="a3"/>
        <w:spacing w:before="114" w:line="276" w:lineRule="auto"/>
        <w:ind w:left="218" w:right="217" w:firstLine="707"/>
        <w:jc w:val="both"/>
      </w:pPr>
      <w:r>
        <w:t>Контрольным мероприятием промежуточной аттестации обучающихся по итогам практики является зачет с оценкой, который проводится в форме представления результатов обучения в рамках пройденной обучающимся практики (защита отчета).</w:t>
      </w:r>
    </w:p>
    <w:p w:rsidR="00C157B5" w:rsidRDefault="00C157B5" w:rsidP="00C157B5">
      <w:pPr>
        <w:pStyle w:val="a3"/>
        <w:spacing w:before="166"/>
      </w:pPr>
    </w:p>
    <w:p w:rsidR="00C157B5" w:rsidRDefault="00C157B5" w:rsidP="00C157B5">
      <w:pPr>
        <w:pStyle w:val="3"/>
        <w:numPr>
          <w:ilvl w:val="1"/>
          <w:numId w:val="13"/>
        </w:numPr>
        <w:tabs>
          <w:tab w:val="left" w:pos="1345"/>
        </w:tabs>
        <w:spacing w:line="278" w:lineRule="auto"/>
        <w:ind w:right="215" w:firstLine="708"/>
      </w:pPr>
      <w:bookmarkStart w:id="9" w:name="_TOC_250015"/>
      <w:r>
        <w:t>Описание</w:t>
      </w:r>
      <w:r>
        <w:rPr>
          <w:b w:val="0"/>
        </w:rPr>
        <w:t xml:space="preserve"> </w:t>
      </w:r>
      <w:r>
        <w:t>показателей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критериев</w:t>
      </w:r>
      <w:r>
        <w:rPr>
          <w:b w:val="0"/>
        </w:rPr>
        <w:t xml:space="preserve"> </w:t>
      </w:r>
      <w:r>
        <w:t>оценивания</w:t>
      </w:r>
      <w:r>
        <w:rPr>
          <w:b w:val="0"/>
        </w:rPr>
        <w:t xml:space="preserve"> </w:t>
      </w:r>
      <w:r>
        <w:t>компетенций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различных</w:t>
      </w:r>
      <w:r>
        <w:rPr>
          <w:b w:val="0"/>
        </w:rPr>
        <w:t xml:space="preserve"> </w:t>
      </w:r>
      <w:r>
        <w:t>этапах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формирования,</w:t>
      </w:r>
      <w:r>
        <w:rPr>
          <w:b w:val="0"/>
        </w:rPr>
        <w:t xml:space="preserve"> </w:t>
      </w:r>
      <w:r>
        <w:t>описание</w:t>
      </w:r>
      <w:r>
        <w:rPr>
          <w:b w:val="0"/>
        </w:rPr>
        <w:t xml:space="preserve"> </w:t>
      </w:r>
      <w:r>
        <w:t>шкал</w:t>
      </w:r>
      <w:r>
        <w:rPr>
          <w:b w:val="0"/>
        </w:rPr>
        <w:t xml:space="preserve"> </w:t>
      </w:r>
      <w:bookmarkEnd w:id="9"/>
      <w:r>
        <w:t>оценивания</w:t>
      </w:r>
    </w:p>
    <w:p w:rsidR="00C157B5" w:rsidRDefault="00C157B5" w:rsidP="00C157B5">
      <w:pPr>
        <w:pStyle w:val="a3"/>
        <w:spacing w:before="203" w:after="1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C157B5" w:rsidTr="009907D6">
        <w:trPr>
          <w:trHeight w:val="758"/>
        </w:trPr>
        <w:tc>
          <w:tcPr>
            <w:tcW w:w="1380" w:type="dxa"/>
          </w:tcPr>
          <w:p w:rsidR="00C157B5" w:rsidRDefault="00C157B5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C157B5" w:rsidRDefault="00C157B5" w:rsidP="009907D6">
            <w:pPr>
              <w:pStyle w:val="TableParagraph"/>
              <w:spacing w:line="251" w:lineRule="exact"/>
              <w:ind w:left="28" w:firstLine="41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Этапы</w:t>
            </w:r>
            <w:proofErr w:type="spellEnd"/>
          </w:p>
          <w:p w:rsidR="00C157B5" w:rsidRDefault="00C157B5" w:rsidP="009907D6">
            <w:pPr>
              <w:pStyle w:val="TableParagraph"/>
              <w:spacing w:line="252" w:lineRule="exact"/>
              <w:ind w:left="112" w:hanging="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C157B5" w:rsidRDefault="00C157B5" w:rsidP="009907D6">
            <w:pPr>
              <w:pStyle w:val="TableParagraph"/>
              <w:spacing w:line="251" w:lineRule="exact"/>
              <w:ind w:left="93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</w:p>
          <w:p w:rsidR="00C157B5" w:rsidRDefault="00C157B5" w:rsidP="009907D6">
            <w:pPr>
              <w:pStyle w:val="TableParagraph"/>
              <w:spacing w:line="252" w:lineRule="exact"/>
              <w:ind w:left="25" w:firstLine="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C157B5" w:rsidRDefault="00C157B5" w:rsidP="009907D6">
            <w:pPr>
              <w:pStyle w:val="TableParagraph"/>
              <w:spacing w:before="253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C157B5" w:rsidTr="009907D6">
        <w:trPr>
          <w:trHeight w:val="3290"/>
        </w:trPr>
        <w:tc>
          <w:tcPr>
            <w:tcW w:w="1380" w:type="dxa"/>
          </w:tcPr>
          <w:p w:rsidR="00C157B5" w:rsidRPr="00183C08" w:rsidRDefault="00C157B5" w:rsidP="009907D6">
            <w:pPr>
              <w:pStyle w:val="TableParagraph"/>
              <w:spacing w:line="249" w:lineRule="exact"/>
              <w:ind w:left="13" w:right="3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46"/>
              <w:rPr>
                <w:lang w:val="ru-RU"/>
              </w:rPr>
            </w:pP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03.;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3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146"/>
              <w:rPr>
                <w:lang w:val="ru-RU"/>
              </w:rPr>
            </w:pPr>
            <w:r w:rsidRPr="00183C08">
              <w:rPr>
                <w:lang w:val="ru-RU"/>
              </w:rPr>
              <w:t>05.;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06.;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3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before="2" w:line="252" w:lineRule="exact"/>
              <w:ind w:left="146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09.;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3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</w:t>
            </w:r>
            <w:r w:rsidRPr="00183C08">
              <w:rPr>
                <w:spacing w:val="-12"/>
                <w:lang w:val="ru-RU"/>
              </w:rPr>
              <w:t>;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5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13" w:right="5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6.;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4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C157B5" w:rsidRDefault="00C157B5" w:rsidP="009907D6">
            <w:pPr>
              <w:pStyle w:val="TableParagraph"/>
              <w:ind w:left="28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1380" w:type="dxa"/>
          </w:tcPr>
          <w:p w:rsidR="00C157B5" w:rsidRDefault="00C157B5" w:rsidP="009907D6">
            <w:pPr>
              <w:pStyle w:val="TableParagraph"/>
              <w:ind w:left="234" w:firstLine="31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C157B5" w:rsidRPr="00183C08" w:rsidRDefault="00C157B5" w:rsidP="009907D6">
            <w:pPr>
              <w:pStyle w:val="TableParagraph"/>
              <w:spacing w:line="249" w:lineRule="exact"/>
              <w:ind w:left="25"/>
              <w:rPr>
                <w:lang w:val="ru-RU"/>
              </w:rPr>
            </w:pPr>
            <w:r w:rsidRPr="00183C08">
              <w:rPr>
                <w:b/>
                <w:lang w:val="ru-RU"/>
              </w:rPr>
              <w:t>Формальный</w:t>
            </w:r>
            <w:r w:rsidRPr="00183C08">
              <w:rPr>
                <w:b/>
                <w:spacing w:val="-7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критерий</w:t>
            </w:r>
            <w:r w:rsidRPr="00183C08">
              <w:rPr>
                <w:spacing w:val="-2"/>
                <w:lang w:val="ru-RU"/>
              </w:rPr>
              <w:t>.</w:t>
            </w:r>
          </w:p>
          <w:p w:rsidR="00C157B5" w:rsidRPr="00183C08" w:rsidRDefault="00C157B5" w:rsidP="009907D6">
            <w:pPr>
              <w:pStyle w:val="TableParagraph"/>
              <w:ind w:left="25" w:right="38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Обучающийся</w:t>
            </w:r>
            <w:proofErr w:type="gramEnd"/>
            <w:r w:rsidRPr="00183C08">
              <w:rPr>
                <w:lang w:val="ru-RU"/>
              </w:rPr>
              <w:t xml:space="preserve"> в установленные сроки представил отчетную документацию по итогам прохождения</w:t>
            </w:r>
            <w:r w:rsidRPr="00183C08">
              <w:rPr>
                <w:spacing w:val="40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практики, технически грамотно оформленную и четко структурированную, качественно оформленную с наличием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иллюстрированного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/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расчетного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материала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–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25- 30 баллов;</w:t>
            </w:r>
          </w:p>
          <w:p w:rsidR="00C157B5" w:rsidRPr="00183C08" w:rsidRDefault="00C157B5" w:rsidP="009907D6">
            <w:pPr>
              <w:pStyle w:val="TableParagraph"/>
              <w:ind w:left="25" w:right="146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обучающийся</w:t>
            </w:r>
            <w:proofErr w:type="gramEnd"/>
            <w:r w:rsidRPr="00183C08">
              <w:rPr>
                <w:lang w:val="ru-RU"/>
              </w:rPr>
              <w:t xml:space="preserve"> в установленные сроки представил отчетную документацию по итогам прохождения практики, технически грамотно оформленную и структурированную, оформленную с наличием</w:t>
            </w:r>
          </w:p>
          <w:p w:rsidR="00C157B5" w:rsidRDefault="00C157B5" w:rsidP="009907D6">
            <w:pPr>
              <w:pStyle w:val="TableParagraph"/>
              <w:spacing w:line="252" w:lineRule="exact"/>
              <w:ind w:left="25" w:right="146"/>
            </w:pPr>
            <w:proofErr w:type="spellStart"/>
            <w:r>
              <w:t>иллюстрированного</w:t>
            </w:r>
            <w:proofErr w:type="spellEnd"/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расчетного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материала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 xml:space="preserve">21-24 </w:t>
            </w:r>
            <w:proofErr w:type="spellStart"/>
            <w:r>
              <w:rPr>
                <w:spacing w:val="-2"/>
              </w:rPr>
              <w:t>баллов</w:t>
            </w:r>
            <w:proofErr w:type="spellEnd"/>
            <w:r>
              <w:rPr>
                <w:spacing w:val="-2"/>
              </w:rPr>
              <w:t>;</w:t>
            </w:r>
          </w:p>
        </w:tc>
      </w:tr>
    </w:tbl>
    <w:p w:rsidR="00C157B5" w:rsidRDefault="00C157B5" w:rsidP="00C157B5">
      <w:pPr>
        <w:spacing w:line="252" w:lineRule="exact"/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C157B5" w:rsidTr="009907D6">
        <w:trPr>
          <w:trHeight w:val="760"/>
        </w:trPr>
        <w:tc>
          <w:tcPr>
            <w:tcW w:w="1380" w:type="dxa"/>
          </w:tcPr>
          <w:p w:rsidR="00C157B5" w:rsidRDefault="00C157B5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1553" w:type="dxa"/>
          </w:tcPr>
          <w:p w:rsidR="00C157B5" w:rsidRDefault="00C157B5" w:rsidP="009907D6">
            <w:pPr>
              <w:pStyle w:val="TableParagraph"/>
              <w:spacing w:line="252" w:lineRule="exact"/>
              <w:ind w:left="28" w:right="15" w:hanging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Этапы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1380" w:type="dxa"/>
          </w:tcPr>
          <w:p w:rsidR="00C157B5" w:rsidRDefault="00C157B5" w:rsidP="009907D6">
            <w:pPr>
              <w:pStyle w:val="TableParagraph"/>
              <w:spacing w:line="252" w:lineRule="exact"/>
              <w:ind w:left="25" w:right="14" w:firstLine="79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:rsidR="00C157B5" w:rsidRDefault="00C157B5" w:rsidP="009907D6">
            <w:pPr>
              <w:pStyle w:val="TableParagraph"/>
              <w:spacing w:before="253"/>
              <w:ind w:left="1235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шкалы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оценивания</w:t>
            </w:r>
            <w:proofErr w:type="spellEnd"/>
          </w:p>
        </w:tc>
      </w:tr>
      <w:tr w:rsidR="00C157B5" w:rsidTr="009907D6">
        <w:trPr>
          <w:trHeight w:val="3541"/>
        </w:trPr>
        <w:tc>
          <w:tcPr>
            <w:tcW w:w="1380" w:type="dxa"/>
          </w:tcPr>
          <w:p w:rsidR="00C157B5" w:rsidRDefault="00C157B5" w:rsidP="009907D6">
            <w:pPr>
              <w:pStyle w:val="TableParagraph"/>
            </w:pPr>
          </w:p>
        </w:tc>
        <w:tc>
          <w:tcPr>
            <w:tcW w:w="1553" w:type="dxa"/>
          </w:tcPr>
          <w:p w:rsidR="00C157B5" w:rsidRDefault="00C157B5" w:rsidP="009907D6">
            <w:pPr>
              <w:pStyle w:val="TableParagraph"/>
            </w:pPr>
          </w:p>
        </w:tc>
        <w:tc>
          <w:tcPr>
            <w:tcW w:w="1380" w:type="dxa"/>
          </w:tcPr>
          <w:p w:rsidR="00C157B5" w:rsidRDefault="00C157B5" w:rsidP="009907D6">
            <w:pPr>
              <w:pStyle w:val="TableParagraph"/>
            </w:pPr>
          </w:p>
        </w:tc>
        <w:tc>
          <w:tcPr>
            <w:tcW w:w="5664" w:type="dxa"/>
          </w:tcPr>
          <w:p w:rsidR="00C157B5" w:rsidRPr="00183C08" w:rsidRDefault="00C157B5" w:rsidP="009907D6">
            <w:pPr>
              <w:pStyle w:val="TableParagraph"/>
              <w:ind w:left="25" w:right="146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обучающийся</w:t>
            </w:r>
            <w:proofErr w:type="gramEnd"/>
            <w:r w:rsidRPr="00183C08">
              <w:rPr>
                <w:lang w:val="ru-RU"/>
              </w:rPr>
              <w:t xml:space="preserve"> в установленные сроки представил отчетную документацию по итогам прохождения практики, технически грамотно оформленную и структурированную,</w:t>
            </w:r>
            <w:r w:rsidRPr="00183C08">
              <w:rPr>
                <w:spacing w:val="-12"/>
                <w:lang w:val="ru-RU"/>
              </w:rPr>
              <w:t xml:space="preserve"> </w:t>
            </w:r>
            <w:r w:rsidRPr="00183C08">
              <w:rPr>
                <w:lang w:val="ru-RU"/>
              </w:rPr>
              <w:t>качественно</w:t>
            </w:r>
            <w:r w:rsidRPr="00183C08">
              <w:rPr>
                <w:spacing w:val="-12"/>
                <w:lang w:val="ru-RU"/>
              </w:rPr>
              <w:t xml:space="preserve"> </w:t>
            </w:r>
            <w:r w:rsidRPr="00183C08">
              <w:rPr>
                <w:lang w:val="ru-RU"/>
              </w:rPr>
              <w:t>оформленную</w:t>
            </w:r>
            <w:r w:rsidRPr="00183C08">
              <w:rPr>
                <w:spacing w:val="-12"/>
                <w:lang w:val="ru-RU"/>
              </w:rPr>
              <w:t xml:space="preserve"> </w:t>
            </w:r>
            <w:r w:rsidRPr="00183C08">
              <w:rPr>
                <w:lang w:val="ru-RU"/>
              </w:rPr>
              <w:t>без иллюстрированного</w:t>
            </w:r>
            <w:r w:rsidRPr="00183C08">
              <w:rPr>
                <w:spacing w:val="-3"/>
                <w:lang w:val="ru-RU"/>
              </w:rPr>
              <w:t xml:space="preserve"> </w:t>
            </w:r>
            <w:r w:rsidRPr="00183C08">
              <w:rPr>
                <w:lang w:val="ru-RU"/>
              </w:rPr>
              <w:t>/ расчетного материала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 xml:space="preserve">– 16-20 </w:t>
            </w:r>
            <w:r w:rsidRPr="00183C08">
              <w:rPr>
                <w:spacing w:val="-2"/>
                <w:lang w:val="ru-RU"/>
              </w:rPr>
              <w:t>баллов;</w:t>
            </w:r>
          </w:p>
          <w:p w:rsidR="00C157B5" w:rsidRPr="00183C08" w:rsidRDefault="00C157B5" w:rsidP="009907D6">
            <w:pPr>
              <w:pStyle w:val="TableParagraph"/>
              <w:ind w:left="25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обучающийся</w:t>
            </w:r>
            <w:proofErr w:type="gramEnd"/>
            <w:r w:rsidRPr="00183C08">
              <w:rPr>
                <w:lang w:val="ru-RU"/>
              </w:rPr>
              <w:t xml:space="preserve"> представил отчетную документацию по итогам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прохождения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практики,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не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в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установленные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 xml:space="preserve">сроки, оформленную не структурировано и без иллюстрированного / расчетного материала – 1-15 баллов обучающийся не представил отчетную документацию – 0 </w:t>
            </w:r>
            <w:r w:rsidRPr="00183C08">
              <w:rPr>
                <w:spacing w:val="-2"/>
                <w:lang w:val="ru-RU"/>
              </w:rPr>
              <w:t>баллов.</w:t>
            </w:r>
          </w:p>
          <w:p w:rsidR="00C157B5" w:rsidRDefault="00C157B5" w:rsidP="009907D6">
            <w:pPr>
              <w:pStyle w:val="TableParagraph"/>
              <w:spacing w:before="250" w:line="236" w:lineRule="exact"/>
              <w:ind w:left="25"/>
              <w:rPr>
                <w:b/>
              </w:rPr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  <w:tr w:rsidR="00C157B5" w:rsidTr="009907D6">
        <w:trPr>
          <w:trHeight w:val="4806"/>
        </w:trPr>
        <w:tc>
          <w:tcPr>
            <w:tcW w:w="1380" w:type="dxa"/>
          </w:tcPr>
          <w:p w:rsidR="00C157B5" w:rsidRPr="00183C08" w:rsidRDefault="00C157B5" w:rsidP="009907D6">
            <w:pPr>
              <w:pStyle w:val="TableParagraph"/>
              <w:spacing w:line="246" w:lineRule="exact"/>
              <w:ind w:left="13" w:right="3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ОК</w:t>
            </w:r>
            <w:r w:rsidRPr="00183C08">
              <w:rPr>
                <w:spacing w:val="-1"/>
                <w:lang w:val="ru-RU"/>
              </w:rPr>
              <w:t>.</w:t>
            </w:r>
            <w:r w:rsidRPr="00183C08">
              <w:rPr>
                <w:spacing w:val="-4"/>
                <w:lang w:val="ru-RU"/>
              </w:rPr>
              <w:t>03.;</w:t>
            </w:r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13" w:right="3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  <w:r w:rsidRPr="00183C08">
              <w:rPr>
                <w:lang w:val="ru-RU"/>
              </w:rPr>
              <w:t>.05.;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ОК</w:t>
            </w:r>
            <w:r w:rsidRPr="00183C08">
              <w:rPr>
                <w:spacing w:val="-1"/>
                <w:lang w:val="ru-RU"/>
              </w:rPr>
              <w:t>.</w:t>
            </w:r>
            <w:r w:rsidRPr="00183C08">
              <w:rPr>
                <w:spacing w:val="-4"/>
                <w:lang w:val="ru-RU"/>
              </w:rPr>
              <w:t>06.;</w:t>
            </w:r>
          </w:p>
          <w:p w:rsidR="00C157B5" w:rsidRPr="00183C08" w:rsidRDefault="00C157B5" w:rsidP="009907D6">
            <w:pPr>
              <w:pStyle w:val="TableParagraph"/>
              <w:spacing w:before="2" w:line="252" w:lineRule="exact"/>
              <w:ind w:left="13" w:right="3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  <w:r w:rsidRPr="00183C08">
              <w:rPr>
                <w:lang w:val="ru-RU"/>
              </w:rPr>
              <w:t>.08.;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ОК</w:t>
            </w:r>
            <w:r w:rsidRPr="00183C08">
              <w:rPr>
                <w:spacing w:val="-1"/>
                <w:lang w:val="ru-RU"/>
              </w:rPr>
              <w:t>.</w:t>
            </w:r>
            <w:r w:rsidRPr="00183C08">
              <w:rPr>
                <w:spacing w:val="-4"/>
                <w:lang w:val="ru-RU"/>
              </w:rPr>
              <w:t>09.;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3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</w:t>
            </w:r>
            <w:r w:rsidRPr="00183C08">
              <w:rPr>
                <w:spacing w:val="-12"/>
                <w:lang w:val="ru-RU"/>
              </w:rPr>
              <w:t>;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13" w:right="5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5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6.;</w:t>
            </w:r>
          </w:p>
          <w:p w:rsidR="00C157B5" w:rsidRPr="00183C08" w:rsidRDefault="00C157B5" w:rsidP="009907D6">
            <w:pPr>
              <w:pStyle w:val="TableParagraph"/>
              <w:spacing w:before="1"/>
              <w:ind w:left="13" w:right="4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C157B5" w:rsidRDefault="00C157B5" w:rsidP="009907D6">
            <w:pPr>
              <w:pStyle w:val="TableParagraph"/>
              <w:ind w:left="28"/>
            </w:pPr>
            <w:proofErr w:type="spellStart"/>
            <w:r>
              <w:rPr>
                <w:spacing w:val="-4"/>
              </w:rPr>
              <w:t>Этап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умений</w:t>
            </w:r>
            <w:proofErr w:type="spellEnd"/>
          </w:p>
        </w:tc>
        <w:tc>
          <w:tcPr>
            <w:tcW w:w="1380" w:type="dxa"/>
          </w:tcPr>
          <w:p w:rsidR="00C157B5" w:rsidRDefault="00C157B5" w:rsidP="009907D6">
            <w:pPr>
              <w:pStyle w:val="TableParagraph"/>
              <w:ind w:left="234" w:firstLine="31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C157B5" w:rsidRPr="00183C08" w:rsidRDefault="00C157B5" w:rsidP="009907D6">
            <w:pPr>
              <w:pStyle w:val="TableParagraph"/>
              <w:spacing w:line="246" w:lineRule="exact"/>
              <w:ind w:left="25"/>
              <w:jc w:val="both"/>
              <w:rPr>
                <w:lang w:val="ru-RU"/>
              </w:rPr>
            </w:pPr>
            <w:r w:rsidRPr="00183C08">
              <w:rPr>
                <w:b/>
                <w:lang w:val="ru-RU"/>
              </w:rPr>
              <w:t>Содержательный</w:t>
            </w:r>
            <w:r w:rsidRPr="00183C08">
              <w:rPr>
                <w:b/>
                <w:spacing w:val="-9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критерий</w:t>
            </w:r>
            <w:r w:rsidRPr="00183C08">
              <w:rPr>
                <w:spacing w:val="-2"/>
                <w:lang w:val="ru-RU"/>
              </w:rPr>
              <w:t>.</w:t>
            </w:r>
          </w:p>
          <w:p w:rsidR="00C157B5" w:rsidRPr="00183C08" w:rsidRDefault="00C157B5" w:rsidP="009907D6">
            <w:pPr>
              <w:pStyle w:val="TableParagraph"/>
              <w:ind w:left="25" w:right="360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Индивидуальное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lang w:val="ru-RU"/>
              </w:rPr>
              <w:t>задание</w:t>
            </w:r>
            <w:r w:rsidRPr="00183C08">
              <w:rPr>
                <w:spacing w:val="-5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выполнено</w:t>
            </w:r>
            <w:proofErr w:type="gramEnd"/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lang w:val="ru-RU"/>
              </w:rPr>
              <w:t>верно,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даны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lang w:val="ru-RU"/>
              </w:rPr>
              <w:t>ясные аналитические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выводы,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подкрепленные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теорией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>–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 xml:space="preserve">40-50 </w:t>
            </w:r>
            <w:r w:rsidRPr="00183C08">
              <w:rPr>
                <w:spacing w:val="-2"/>
                <w:lang w:val="ru-RU"/>
              </w:rPr>
              <w:t>баллов;</w:t>
            </w:r>
          </w:p>
          <w:p w:rsidR="00C157B5" w:rsidRPr="00183C08" w:rsidRDefault="00C157B5" w:rsidP="009907D6">
            <w:pPr>
              <w:pStyle w:val="TableParagraph"/>
              <w:spacing w:before="1"/>
              <w:ind w:left="25"/>
              <w:rPr>
                <w:lang w:val="ru-RU"/>
              </w:rPr>
            </w:pPr>
            <w:r w:rsidRPr="00183C08">
              <w:rPr>
                <w:lang w:val="ru-RU"/>
              </w:rPr>
              <w:t xml:space="preserve">индивидуальное задание </w:t>
            </w:r>
            <w:proofErr w:type="gramStart"/>
            <w:r w:rsidRPr="00183C08">
              <w:rPr>
                <w:lang w:val="ru-RU"/>
              </w:rPr>
              <w:t>выполнено</w:t>
            </w:r>
            <w:proofErr w:type="gramEnd"/>
            <w:r w:rsidRPr="00183C08">
              <w:rPr>
                <w:lang w:val="ru-RU"/>
              </w:rPr>
              <w:t xml:space="preserve"> верно, даны аналитические выводы, подкрепленные теорией, однако отмечены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погрешности</w:t>
            </w:r>
            <w:r w:rsidRPr="00183C08">
              <w:rPr>
                <w:spacing w:val="-8"/>
                <w:lang w:val="ru-RU"/>
              </w:rPr>
              <w:t xml:space="preserve"> </w:t>
            </w:r>
            <w:r w:rsidRPr="00183C08">
              <w:rPr>
                <w:lang w:val="ru-RU"/>
              </w:rPr>
              <w:t>в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>отчете,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скорректированные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при защите – 31-39 баллов;</w:t>
            </w:r>
          </w:p>
          <w:p w:rsidR="00C157B5" w:rsidRPr="00183C08" w:rsidRDefault="00C157B5" w:rsidP="009907D6">
            <w:pPr>
              <w:pStyle w:val="TableParagraph"/>
              <w:ind w:left="25"/>
              <w:rPr>
                <w:lang w:val="ru-RU"/>
              </w:rPr>
            </w:pPr>
            <w:r w:rsidRPr="00183C08">
              <w:rPr>
                <w:lang w:val="ru-RU"/>
              </w:rPr>
              <w:t xml:space="preserve">индивидуальное задание </w:t>
            </w:r>
            <w:proofErr w:type="gramStart"/>
            <w:r w:rsidRPr="00183C08">
              <w:rPr>
                <w:lang w:val="ru-RU"/>
              </w:rPr>
              <w:t>выполнено</w:t>
            </w:r>
            <w:proofErr w:type="gramEnd"/>
            <w:r w:rsidRPr="00183C08">
              <w:rPr>
                <w:lang w:val="ru-RU"/>
              </w:rPr>
              <w:t xml:space="preserve"> верно, даны аналитические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выводы,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не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подкрепленные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теорией</w:t>
            </w:r>
            <w:r w:rsidRPr="00183C08">
              <w:rPr>
                <w:spacing w:val="-9"/>
                <w:lang w:val="ru-RU"/>
              </w:rPr>
              <w:t xml:space="preserve"> </w:t>
            </w:r>
            <w:r w:rsidRPr="00183C08">
              <w:rPr>
                <w:lang w:val="ru-RU"/>
              </w:rPr>
              <w:t>–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 xml:space="preserve">26-30 </w:t>
            </w:r>
            <w:r w:rsidRPr="00183C08">
              <w:rPr>
                <w:spacing w:val="-2"/>
                <w:lang w:val="ru-RU"/>
              </w:rPr>
              <w:t>баллов;</w:t>
            </w:r>
          </w:p>
          <w:p w:rsidR="00C157B5" w:rsidRPr="00183C08" w:rsidRDefault="00C157B5" w:rsidP="009907D6">
            <w:pPr>
              <w:pStyle w:val="TableParagraph"/>
              <w:ind w:left="25"/>
              <w:rPr>
                <w:lang w:val="ru-RU"/>
              </w:rPr>
            </w:pPr>
            <w:r w:rsidRPr="00183C08">
              <w:rPr>
                <w:lang w:val="ru-RU"/>
              </w:rPr>
              <w:t>индивидуальное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задание</w:t>
            </w:r>
            <w:r w:rsidRPr="00183C08">
              <w:rPr>
                <w:spacing w:val="-8"/>
                <w:lang w:val="ru-RU"/>
              </w:rPr>
              <w:t xml:space="preserve"> </w:t>
            </w:r>
            <w:r w:rsidRPr="00183C08">
              <w:rPr>
                <w:lang w:val="ru-RU"/>
              </w:rPr>
              <w:t>выполнено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не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в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полном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объеме, аналитические выводы приведены с ошибками, не подкреплены теорией – 5-25 баллов;</w:t>
            </w:r>
          </w:p>
          <w:p w:rsidR="00C157B5" w:rsidRPr="00183C08" w:rsidRDefault="00C157B5" w:rsidP="009907D6">
            <w:pPr>
              <w:pStyle w:val="TableParagraph"/>
              <w:ind w:left="25" w:right="6"/>
              <w:rPr>
                <w:lang w:val="ru-RU"/>
              </w:rPr>
            </w:pPr>
            <w:r w:rsidRPr="00183C08">
              <w:rPr>
                <w:lang w:val="ru-RU"/>
              </w:rPr>
              <w:t>индивидуальное задание не выполнено, аналитические выводы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приведены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с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ошибками,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не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подкреплены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теорией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– 0 баллов.</w:t>
            </w:r>
          </w:p>
          <w:p w:rsidR="00C157B5" w:rsidRPr="00183C08" w:rsidRDefault="00C157B5" w:rsidP="009907D6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C157B5" w:rsidRDefault="00C157B5" w:rsidP="009907D6">
            <w:pPr>
              <w:pStyle w:val="TableParagraph"/>
              <w:spacing w:line="236" w:lineRule="exact"/>
              <w:ind w:left="2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  <w:tr w:rsidR="00C157B5" w:rsidTr="009907D6">
        <w:trPr>
          <w:trHeight w:val="4552"/>
        </w:trPr>
        <w:tc>
          <w:tcPr>
            <w:tcW w:w="1380" w:type="dxa"/>
          </w:tcPr>
          <w:p w:rsidR="00C157B5" w:rsidRPr="00183C08" w:rsidRDefault="00C157B5" w:rsidP="009907D6">
            <w:pPr>
              <w:pStyle w:val="TableParagraph"/>
              <w:spacing w:line="246" w:lineRule="exact"/>
              <w:ind w:left="13" w:right="3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ОК</w:t>
            </w:r>
            <w:r w:rsidRPr="00183C08">
              <w:rPr>
                <w:spacing w:val="-1"/>
                <w:lang w:val="ru-RU"/>
              </w:rPr>
              <w:t>.</w:t>
            </w:r>
            <w:r w:rsidRPr="00183C08">
              <w:rPr>
                <w:spacing w:val="-4"/>
                <w:lang w:val="ru-RU"/>
              </w:rPr>
              <w:t>03.;</w:t>
            </w:r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13" w:right="3"/>
              <w:rPr>
                <w:lang w:val="ru-RU"/>
              </w:rPr>
            </w:pPr>
            <w:r w:rsidRPr="00183C08">
              <w:rPr>
                <w:lang w:val="ru-RU"/>
              </w:rPr>
              <w:t>ОК.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  <w:r w:rsidRPr="00183C08">
              <w:rPr>
                <w:lang w:val="ru-RU"/>
              </w:rPr>
              <w:t>.05.;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ОК</w:t>
            </w:r>
            <w:r w:rsidRPr="00183C08">
              <w:rPr>
                <w:spacing w:val="-1"/>
                <w:lang w:val="ru-RU"/>
              </w:rPr>
              <w:t>.</w:t>
            </w:r>
            <w:r w:rsidRPr="00183C08">
              <w:rPr>
                <w:spacing w:val="-4"/>
                <w:lang w:val="ru-RU"/>
              </w:rPr>
              <w:t>06.;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3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  <w:r w:rsidRPr="00183C08">
              <w:rPr>
                <w:lang w:val="ru-RU"/>
              </w:rPr>
              <w:t>.08.;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ОК</w:t>
            </w:r>
            <w:r w:rsidRPr="00183C08">
              <w:rPr>
                <w:spacing w:val="-1"/>
                <w:lang w:val="ru-RU"/>
              </w:rPr>
              <w:t>.</w:t>
            </w:r>
            <w:r w:rsidRPr="00183C08">
              <w:rPr>
                <w:spacing w:val="-4"/>
                <w:lang w:val="ru-RU"/>
              </w:rPr>
              <w:t>09.;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3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</w:t>
            </w:r>
            <w:r w:rsidRPr="00183C08">
              <w:rPr>
                <w:spacing w:val="-12"/>
                <w:lang w:val="ru-RU"/>
              </w:rPr>
              <w:t>;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13" w:right="5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3" w:right="5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6.;</w:t>
            </w:r>
          </w:p>
          <w:p w:rsidR="00C157B5" w:rsidRPr="00183C08" w:rsidRDefault="00C157B5" w:rsidP="009907D6">
            <w:pPr>
              <w:pStyle w:val="TableParagraph"/>
              <w:spacing w:before="1"/>
              <w:ind w:left="13" w:right="4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C157B5" w:rsidRPr="00183C08" w:rsidRDefault="00C157B5" w:rsidP="009907D6">
            <w:pPr>
              <w:pStyle w:val="TableParagraph"/>
              <w:ind w:left="28" w:right="1"/>
              <w:rPr>
                <w:lang w:val="ru-RU"/>
              </w:rPr>
            </w:pPr>
            <w:r w:rsidRPr="00183C08">
              <w:rPr>
                <w:spacing w:val="-4"/>
                <w:lang w:val="ru-RU"/>
              </w:rPr>
              <w:t xml:space="preserve">Этап </w:t>
            </w:r>
            <w:r w:rsidRPr="00183C08">
              <w:rPr>
                <w:spacing w:val="-2"/>
                <w:lang w:val="ru-RU"/>
              </w:rPr>
              <w:t xml:space="preserve">формирования </w:t>
            </w:r>
            <w:r w:rsidRPr="00183C08">
              <w:rPr>
                <w:lang w:val="ru-RU"/>
              </w:rPr>
              <w:t xml:space="preserve">навыков и </w:t>
            </w:r>
            <w:r w:rsidRPr="00183C08">
              <w:rPr>
                <w:spacing w:val="-2"/>
                <w:lang w:val="ru-RU"/>
              </w:rPr>
              <w:t>получения опыта</w:t>
            </w:r>
          </w:p>
        </w:tc>
        <w:tc>
          <w:tcPr>
            <w:tcW w:w="1380" w:type="dxa"/>
          </w:tcPr>
          <w:p w:rsidR="00C157B5" w:rsidRDefault="00C157B5" w:rsidP="009907D6">
            <w:pPr>
              <w:pStyle w:val="TableParagraph"/>
              <w:ind w:left="234" w:firstLine="31"/>
            </w:pPr>
            <w:proofErr w:type="spellStart"/>
            <w:r>
              <w:t>Отчет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практике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664" w:type="dxa"/>
          </w:tcPr>
          <w:p w:rsidR="00C157B5" w:rsidRPr="00183C08" w:rsidRDefault="00C157B5" w:rsidP="009907D6">
            <w:pPr>
              <w:pStyle w:val="TableParagraph"/>
              <w:spacing w:line="246" w:lineRule="exact"/>
              <w:ind w:left="25"/>
              <w:rPr>
                <w:lang w:val="ru-RU"/>
              </w:rPr>
            </w:pPr>
            <w:r w:rsidRPr="00183C08">
              <w:rPr>
                <w:b/>
                <w:lang w:val="ru-RU"/>
              </w:rPr>
              <w:t>Презентационный</w:t>
            </w:r>
            <w:r w:rsidRPr="00183C08">
              <w:rPr>
                <w:b/>
                <w:spacing w:val="-10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критерий</w:t>
            </w:r>
            <w:r w:rsidRPr="00183C08">
              <w:rPr>
                <w:spacing w:val="-2"/>
                <w:lang w:val="ru-RU"/>
              </w:rPr>
              <w:t>.</w:t>
            </w:r>
          </w:p>
          <w:p w:rsidR="00C157B5" w:rsidRPr="00183C08" w:rsidRDefault="00C157B5" w:rsidP="009907D6">
            <w:pPr>
              <w:pStyle w:val="TableParagraph"/>
              <w:ind w:left="25"/>
              <w:rPr>
                <w:lang w:val="ru-RU"/>
              </w:rPr>
            </w:pPr>
            <w:r w:rsidRPr="00183C08">
              <w:rPr>
                <w:lang w:val="ru-RU"/>
              </w:rPr>
              <w:t>Защита отчета проведена с использованием мультимедийных средств, на заданные вопросы обучающийся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представил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четкие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и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полные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lang w:val="ru-RU"/>
              </w:rPr>
              <w:t>ответы;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 xml:space="preserve">задание </w:t>
            </w:r>
            <w:proofErr w:type="gramStart"/>
            <w:r w:rsidRPr="00183C08">
              <w:rPr>
                <w:lang w:val="ru-RU"/>
              </w:rPr>
              <w:t>выполнено</w:t>
            </w:r>
            <w:proofErr w:type="gramEnd"/>
            <w:r w:rsidRPr="00183C08">
              <w:rPr>
                <w:lang w:val="ru-RU"/>
              </w:rPr>
              <w:t xml:space="preserve"> верно, даны ясные аналитические выводы, подкрепленные теорией – 19-20 баллов;</w:t>
            </w:r>
          </w:p>
          <w:p w:rsidR="00C157B5" w:rsidRPr="00183C08" w:rsidRDefault="00C157B5" w:rsidP="009907D6">
            <w:pPr>
              <w:pStyle w:val="TableParagraph"/>
              <w:ind w:left="25" w:right="146"/>
              <w:rPr>
                <w:lang w:val="ru-RU"/>
              </w:rPr>
            </w:pPr>
            <w:r w:rsidRPr="00183C08">
              <w:rPr>
                <w:lang w:val="ru-RU"/>
              </w:rPr>
              <w:t xml:space="preserve">защита отчета проведена с использованием мультимедийных средств, на заданные вопросы </w:t>
            </w:r>
            <w:proofErr w:type="gramStart"/>
            <w:r w:rsidRPr="00183C08">
              <w:rPr>
                <w:lang w:val="ru-RU"/>
              </w:rPr>
              <w:t>обучающийся</w:t>
            </w:r>
            <w:proofErr w:type="gramEnd"/>
            <w:r w:rsidRPr="00183C08">
              <w:rPr>
                <w:lang w:val="ru-RU"/>
              </w:rPr>
              <w:t xml:space="preserve"> представил полные ответы, однако отмечены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погрешности</w:t>
            </w:r>
            <w:r w:rsidRPr="00183C08">
              <w:rPr>
                <w:spacing w:val="-8"/>
                <w:lang w:val="ru-RU"/>
              </w:rPr>
              <w:t xml:space="preserve"> </w:t>
            </w:r>
            <w:r w:rsidRPr="00183C08">
              <w:rPr>
                <w:lang w:val="ru-RU"/>
              </w:rPr>
              <w:t>в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>ответе,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скорректированные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при собеседовании – 16-18 баллов;</w:t>
            </w:r>
          </w:p>
          <w:p w:rsidR="00C157B5" w:rsidRPr="00183C08" w:rsidRDefault="00C157B5" w:rsidP="009907D6">
            <w:pPr>
              <w:pStyle w:val="TableParagraph"/>
              <w:ind w:left="25"/>
              <w:rPr>
                <w:lang w:val="ru-RU"/>
              </w:rPr>
            </w:pPr>
            <w:r w:rsidRPr="00183C08">
              <w:rPr>
                <w:lang w:val="ru-RU"/>
              </w:rPr>
              <w:t>защита отчета проведена без использования мультимедийных средств, на заданные вопросы обучающийся</w:t>
            </w:r>
            <w:r w:rsidRPr="00183C08">
              <w:rPr>
                <w:spacing w:val="-7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представил</w:t>
            </w:r>
            <w:r w:rsidRPr="00183C08">
              <w:rPr>
                <w:spacing w:val="-8"/>
                <w:lang w:val="ru-RU"/>
              </w:rPr>
              <w:t xml:space="preserve"> </w:t>
            </w:r>
            <w:r w:rsidRPr="00183C08">
              <w:rPr>
                <w:lang w:val="ru-RU"/>
              </w:rPr>
              <w:t>неполные</w:t>
            </w:r>
            <w:r w:rsidRPr="00183C08">
              <w:rPr>
                <w:spacing w:val="-8"/>
                <w:lang w:val="ru-RU"/>
              </w:rPr>
              <w:t xml:space="preserve"> </w:t>
            </w:r>
            <w:r w:rsidRPr="00183C08">
              <w:rPr>
                <w:lang w:val="ru-RU"/>
              </w:rPr>
              <w:t>ответы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–</w:t>
            </w:r>
            <w:r w:rsidRPr="00183C08">
              <w:rPr>
                <w:spacing w:val="-6"/>
                <w:lang w:val="ru-RU"/>
              </w:rPr>
              <w:t xml:space="preserve"> </w:t>
            </w:r>
            <w:r w:rsidRPr="00183C08">
              <w:rPr>
                <w:lang w:val="ru-RU"/>
              </w:rPr>
              <w:t>13-15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lang w:val="ru-RU"/>
              </w:rPr>
              <w:t>баллов; защита отчета не проведена, на заданные вопросы обучающийся не представил ответы – 0-12 баллов.</w:t>
            </w:r>
          </w:p>
          <w:p w:rsidR="00C157B5" w:rsidRPr="00183C08" w:rsidRDefault="00C157B5" w:rsidP="009907D6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C157B5" w:rsidRDefault="00C157B5" w:rsidP="009907D6">
            <w:pPr>
              <w:pStyle w:val="TableParagraph"/>
              <w:spacing w:line="233" w:lineRule="exact"/>
              <w:ind w:left="25"/>
              <w:rPr>
                <w:b/>
              </w:rPr>
            </w:pP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баллов</w:t>
            </w:r>
            <w:proofErr w:type="spellEnd"/>
          </w:p>
        </w:tc>
      </w:tr>
    </w:tbl>
    <w:p w:rsidR="00C157B5" w:rsidRDefault="00C157B5" w:rsidP="00C157B5">
      <w:pPr>
        <w:spacing w:line="233" w:lineRule="exact"/>
        <w:sectPr w:rsidR="00C157B5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C157B5" w:rsidRDefault="00C157B5" w:rsidP="00C157B5">
      <w:pPr>
        <w:pStyle w:val="3"/>
        <w:numPr>
          <w:ilvl w:val="1"/>
          <w:numId w:val="13"/>
        </w:numPr>
        <w:tabs>
          <w:tab w:val="left" w:pos="1345"/>
        </w:tabs>
        <w:spacing w:before="72" w:line="276" w:lineRule="auto"/>
        <w:ind w:right="215" w:firstLine="708"/>
      </w:pPr>
      <w:bookmarkStart w:id="10" w:name="_TOC_250014"/>
      <w:r>
        <w:lastRenderedPageBreak/>
        <w:t>Типовые</w:t>
      </w:r>
      <w:r>
        <w:rPr>
          <w:b w:val="0"/>
        </w:rPr>
        <w:t xml:space="preserve"> </w:t>
      </w:r>
      <w:r>
        <w:t>контрольные</w:t>
      </w:r>
      <w:r>
        <w:rPr>
          <w:b w:val="0"/>
        </w:rPr>
        <w:t xml:space="preserve"> </w:t>
      </w:r>
      <w:r>
        <w:t>задания</w:t>
      </w:r>
      <w:r>
        <w:rPr>
          <w:b w:val="0"/>
        </w:rPr>
        <w:t xml:space="preserve"> </w:t>
      </w:r>
      <w:r>
        <w:t>или</w:t>
      </w:r>
      <w:r>
        <w:rPr>
          <w:b w:val="0"/>
        </w:rPr>
        <w:t xml:space="preserve"> </w:t>
      </w:r>
      <w:r>
        <w:t>иные</w:t>
      </w:r>
      <w:r>
        <w:rPr>
          <w:b w:val="0"/>
        </w:rPr>
        <w:t xml:space="preserve"> </w:t>
      </w:r>
      <w:r>
        <w:t>материалы,</w:t>
      </w:r>
      <w:r>
        <w:rPr>
          <w:b w:val="0"/>
        </w:rPr>
        <w:t xml:space="preserve"> </w:t>
      </w:r>
      <w:r>
        <w:t>необходимые</w:t>
      </w:r>
      <w:r>
        <w:rPr>
          <w:b w:val="0"/>
        </w:rPr>
        <w:t xml:space="preserve"> </w:t>
      </w:r>
      <w:r>
        <w:t>для</w:t>
      </w:r>
      <w:r>
        <w:rPr>
          <w:b w:val="0"/>
        </w:rPr>
        <w:t xml:space="preserve"> </w:t>
      </w:r>
      <w:r>
        <w:t>оценки</w:t>
      </w:r>
      <w:r>
        <w:rPr>
          <w:b w:val="0"/>
        </w:rPr>
        <w:t xml:space="preserve"> </w:t>
      </w:r>
      <w:r>
        <w:t>знаний,</w:t>
      </w:r>
      <w:r>
        <w:rPr>
          <w:b w:val="0"/>
        </w:rPr>
        <w:t xml:space="preserve"> </w:t>
      </w:r>
      <w:r>
        <w:t>умений,</w:t>
      </w:r>
      <w:r>
        <w:rPr>
          <w:b w:val="0"/>
        </w:rPr>
        <w:t xml:space="preserve"> </w:t>
      </w:r>
      <w:r>
        <w:t>навыков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(или)</w:t>
      </w:r>
      <w:r>
        <w:rPr>
          <w:b w:val="0"/>
        </w:rPr>
        <w:t xml:space="preserve"> </w:t>
      </w:r>
      <w:r>
        <w:t>опыта</w:t>
      </w:r>
      <w:r>
        <w:rPr>
          <w:b w:val="0"/>
        </w:rPr>
        <w:t xml:space="preserve"> </w:t>
      </w:r>
      <w:r>
        <w:t>деятельности,</w:t>
      </w:r>
      <w:r>
        <w:rPr>
          <w:b w:val="0"/>
        </w:rPr>
        <w:t xml:space="preserve"> </w:t>
      </w:r>
      <w:r>
        <w:t>характеризующих</w:t>
      </w:r>
      <w:r>
        <w:rPr>
          <w:b w:val="0"/>
        </w:rPr>
        <w:t xml:space="preserve"> </w:t>
      </w:r>
      <w:r>
        <w:t>этапы</w:t>
      </w:r>
      <w:r>
        <w:rPr>
          <w:b w:val="0"/>
        </w:rPr>
        <w:t xml:space="preserve"> </w:t>
      </w:r>
      <w:r>
        <w:t>формирования</w:t>
      </w:r>
      <w:r>
        <w:rPr>
          <w:b w:val="0"/>
        </w:rPr>
        <w:t xml:space="preserve"> </w:t>
      </w:r>
      <w:bookmarkEnd w:id="10"/>
      <w:r>
        <w:t>компетенций</w:t>
      </w:r>
    </w:p>
    <w:p w:rsidR="00C157B5" w:rsidRDefault="00C157B5" w:rsidP="00C157B5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06"/>
        <w:gridCol w:w="2268"/>
        <w:gridCol w:w="5695"/>
      </w:tblGrid>
      <w:tr w:rsidR="00C157B5" w:rsidTr="009907D6">
        <w:trPr>
          <w:trHeight w:val="760"/>
        </w:trPr>
        <w:tc>
          <w:tcPr>
            <w:tcW w:w="607" w:type="dxa"/>
          </w:tcPr>
          <w:p w:rsidR="00C157B5" w:rsidRDefault="00C157B5" w:rsidP="009907D6">
            <w:pPr>
              <w:pStyle w:val="TableParagraph"/>
              <w:spacing w:line="252" w:lineRule="exact"/>
              <w:ind w:left="28" w:right="14" w:firstLine="163"/>
              <w:jc w:val="both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п/п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этапа</w:t>
            </w:r>
            <w:proofErr w:type="spellEnd"/>
          </w:p>
        </w:tc>
        <w:tc>
          <w:tcPr>
            <w:tcW w:w="1406" w:type="dxa"/>
          </w:tcPr>
          <w:p w:rsidR="00C157B5" w:rsidRDefault="00C157B5" w:rsidP="009907D6">
            <w:pPr>
              <w:pStyle w:val="TableParagraph"/>
              <w:spacing w:before="125"/>
              <w:ind w:left="38" w:firstLine="47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компетенции</w:t>
            </w:r>
            <w:proofErr w:type="spellEnd"/>
          </w:p>
        </w:tc>
        <w:tc>
          <w:tcPr>
            <w:tcW w:w="2268" w:type="dxa"/>
          </w:tcPr>
          <w:p w:rsidR="00C157B5" w:rsidRDefault="00C157B5" w:rsidP="009907D6">
            <w:pPr>
              <w:pStyle w:val="TableParagraph"/>
              <w:spacing w:line="252" w:lineRule="exact"/>
              <w:ind w:left="10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этапов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формирования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5695" w:type="dxa"/>
          </w:tcPr>
          <w:p w:rsidR="00C157B5" w:rsidRPr="00183C08" w:rsidRDefault="00C157B5" w:rsidP="009907D6">
            <w:pPr>
              <w:pStyle w:val="TableParagraph"/>
              <w:spacing w:before="253"/>
              <w:ind w:left="341"/>
              <w:rPr>
                <w:b/>
                <w:lang w:val="ru-RU"/>
              </w:rPr>
            </w:pPr>
            <w:r w:rsidRPr="00183C08">
              <w:rPr>
                <w:b/>
                <w:lang w:val="ru-RU"/>
              </w:rPr>
              <w:t>Типовые</w:t>
            </w:r>
            <w:r w:rsidRPr="00183C08">
              <w:rPr>
                <w:spacing w:val="-4"/>
                <w:lang w:val="ru-RU"/>
              </w:rPr>
              <w:t xml:space="preserve"> </w:t>
            </w:r>
            <w:r w:rsidRPr="00183C08">
              <w:rPr>
                <w:b/>
                <w:lang w:val="ru-RU"/>
              </w:rPr>
              <w:t>контрольные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b/>
                <w:lang w:val="ru-RU"/>
              </w:rPr>
              <w:t>задания</w:t>
            </w:r>
            <w:r w:rsidRPr="00183C08">
              <w:rPr>
                <w:spacing w:val="-3"/>
                <w:lang w:val="ru-RU"/>
              </w:rPr>
              <w:t xml:space="preserve"> </w:t>
            </w:r>
            <w:r w:rsidRPr="00183C08">
              <w:rPr>
                <w:b/>
                <w:lang w:val="ru-RU"/>
              </w:rPr>
              <w:t>/</w:t>
            </w:r>
            <w:r w:rsidRPr="00183C08">
              <w:rPr>
                <w:spacing w:val="-5"/>
                <w:lang w:val="ru-RU"/>
              </w:rPr>
              <w:t xml:space="preserve"> </w:t>
            </w:r>
            <w:r w:rsidRPr="00183C08">
              <w:rPr>
                <w:b/>
                <w:lang w:val="ru-RU"/>
              </w:rPr>
              <w:t>иные</w:t>
            </w:r>
            <w:r w:rsidRPr="00183C08">
              <w:rPr>
                <w:spacing w:val="-3"/>
                <w:lang w:val="ru-RU"/>
              </w:rPr>
              <w:t xml:space="preserve"> </w:t>
            </w:r>
            <w:r w:rsidRPr="00183C08">
              <w:rPr>
                <w:b/>
                <w:spacing w:val="-2"/>
                <w:lang w:val="ru-RU"/>
              </w:rPr>
              <w:t>материалы</w:t>
            </w:r>
          </w:p>
        </w:tc>
      </w:tr>
      <w:tr w:rsidR="00C157B5" w:rsidTr="009907D6">
        <w:trPr>
          <w:trHeight w:val="2781"/>
        </w:trPr>
        <w:tc>
          <w:tcPr>
            <w:tcW w:w="607" w:type="dxa"/>
          </w:tcPr>
          <w:p w:rsidR="00C157B5" w:rsidRDefault="00C157B5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06" w:type="dxa"/>
          </w:tcPr>
          <w:p w:rsidR="00C157B5" w:rsidRPr="00183C08" w:rsidRDefault="00C157B5" w:rsidP="009907D6">
            <w:pPr>
              <w:pStyle w:val="TableParagraph"/>
              <w:spacing w:line="246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03.;</w:t>
            </w:r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05.;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06.;</w:t>
            </w:r>
          </w:p>
          <w:p w:rsidR="00C157B5" w:rsidRPr="00183C08" w:rsidRDefault="00C157B5" w:rsidP="009907D6">
            <w:pPr>
              <w:pStyle w:val="TableParagraph"/>
              <w:spacing w:before="2" w:line="252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09.;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 w:right="4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</w:t>
            </w:r>
            <w:r w:rsidRPr="00183C08">
              <w:rPr>
                <w:spacing w:val="-12"/>
                <w:lang w:val="ru-RU"/>
              </w:rPr>
              <w:t>;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8" w:right="2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 w:right="2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6.;</w:t>
            </w:r>
          </w:p>
          <w:p w:rsidR="00C157B5" w:rsidRPr="00183C08" w:rsidRDefault="00C157B5" w:rsidP="009907D6">
            <w:pPr>
              <w:pStyle w:val="TableParagraph"/>
              <w:spacing w:before="1"/>
              <w:ind w:left="8" w:right="1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  <w:tc>
          <w:tcPr>
            <w:tcW w:w="2268" w:type="dxa"/>
          </w:tcPr>
          <w:p w:rsidR="00C157B5" w:rsidRDefault="00C157B5" w:rsidP="009907D6">
            <w:pPr>
              <w:pStyle w:val="TableParagraph"/>
              <w:ind w:left="806" w:hanging="620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5695" w:type="dxa"/>
          </w:tcPr>
          <w:p w:rsidR="00C157B5" w:rsidRPr="00183C08" w:rsidRDefault="00C157B5" w:rsidP="009907D6">
            <w:pPr>
              <w:pStyle w:val="TableParagraph"/>
              <w:ind w:left="26" w:right="14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Изучить рабочую программу практики и методические рекомендации по ее прохождению.</w:t>
            </w:r>
          </w:p>
          <w:p w:rsidR="00C157B5" w:rsidRPr="00183C08" w:rsidRDefault="00C157B5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Пройти вводный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распорядка, правилами корпоративной и организационной культуры.</w:t>
            </w:r>
          </w:p>
          <w:p w:rsidR="00C157B5" w:rsidRPr="00183C08" w:rsidRDefault="00C157B5" w:rsidP="009907D6">
            <w:pPr>
              <w:pStyle w:val="TableParagraph"/>
              <w:ind w:left="26" w:right="13" w:firstLine="55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Ознакомиться с учредительными документами, регламентирующими деятельность организации.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26" w:right="1120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Получить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>индивидуальное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>задание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>на</w:t>
            </w:r>
            <w:r w:rsidRPr="00183C08">
              <w:rPr>
                <w:spacing w:val="-10"/>
                <w:lang w:val="ru-RU"/>
              </w:rPr>
              <w:t xml:space="preserve"> </w:t>
            </w:r>
            <w:r w:rsidRPr="00183C08">
              <w:rPr>
                <w:lang w:val="ru-RU"/>
              </w:rPr>
              <w:t>практику. Отчетные материалы: отчет по практике.</w:t>
            </w:r>
          </w:p>
        </w:tc>
      </w:tr>
      <w:tr w:rsidR="00C157B5" w:rsidTr="009907D6">
        <w:trPr>
          <w:trHeight w:val="2531"/>
        </w:trPr>
        <w:tc>
          <w:tcPr>
            <w:tcW w:w="607" w:type="dxa"/>
          </w:tcPr>
          <w:p w:rsidR="00C157B5" w:rsidRDefault="00C157B5" w:rsidP="009907D6">
            <w:pPr>
              <w:pStyle w:val="TableParagraph"/>
              <w:spacing w:line="249" w:lineRule="exact"/>
              <w:ind w:left="12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406" w:type="dxa"/>
          </w:tcPr>
          <w:p w:rsidR="00C157B5" w:rsidRPr="00183C08" w:rsidRDefault="00C157B5" w:rsidP="009907D6">
            <w:pPr>
              <w:pStyle w:val="TableParagraph"/>
              <w:spacing w:line="249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03.;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05.;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06.;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before="2"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09.;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 w:right="4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</w:t>
            </w:r>
            <w:r w:rsidRPr="00183C08">
              <w:rPr>
                <w:spacing w:val="-12"/>
                <w:lang w:val="ru-RU"/>
              </w:rPr>
              <w:t>;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8" w:right="2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 w:right="2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6.;</w:t>
            </w:r>
          </w:p>
          <w:p w:rsidR="00C157B5" w:rsidRPr="00183C08" w:rsidRDefault="00C157B5" w:rsidP="009907D6">
            <w:pPr>
              <w:pStyle w:val="TableParagraph"/>
              <w:spacing w:line="240" w:lineRule="exact"/>
              <w:ind w:left="8" w:right="1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  <w:tc>
          <w:tcPr>
            <w:tcW w:w="2268" w:type="dxa"/>
          </w:tcPr>
          <w:p w:rsidR="00C157B5" w:rsidRDefault="00C157B5" w:rsidP="009907D6">
            <w:pPr>
              <w:pStyle w:val="TableParagraph"/>
              <w:ind w:left="782" w:hanging="596"/>
            </w:pPr>
            <w:proofErr w:type="spellStart"/>
            <w:r>
              <w:t>Этап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умений</w:t>
            </w:r>
            <w:proofErr w:type="spellEnd"/>
          </w:p>
        </w:tc>
        <w:tc>
          <w:tcPr>
            <w:tcW w:w="5695" w:type="dxa"/>
          </w:tcPr>
          <w:p w:rsidR="00C157B5" w:rsidRPr="00183C08" w:rsidRDefault="00C157B5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Провести подбор методов исследования для выполнения индивидуального задания по практике. Изучить и проанализировать локальные нормативные акты, регламентирующие деятельность организации.</w:t>
            </w:r>
          </w:p>
          <w:p w:rsidR="00C157B5" w:rsidRDefault="00C157B5" w:rsidP="009907D6">
            <w:pPr>
              <w:pStyle w:val="TableParagraph"/>
              <w:ind w:left="26" w:right="13"/>
              <w:jc w:val="both"/>
            </w:pPr>
            <w:r w:rsidRPr="00183C08">
              <w:rPr>
                <w:lang w:val="ru-RU"/>
              </w:rPr>
              <w:t xml:space="preserve">Осуществить сбор информации необходимой для написания отчета. Обработать и проанализировать результаты исследования. </w:t>
            </w:r>
            <w:proofErr w:type="spellStart"/>
            <w:r>
              <w:t>Обобщить</w:t>
            </w:r>
            <w:proofErr w:type="spellEnd"/>
            <w:r>
              <w:t xml:space="preserve"> и </w:t>
            </w:r>
            <w:proofErr w:type="spellStart"/>
            <w:r>
              <w:t>систематизировать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>
              <w:t xml:space="preserve">, </w:t>
            </w:r>
            <w:proofErr w:type="spellStart"/>
            <w:r>
              <w:t>сформировать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заключения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C157B5" w:rsidTr="009907D6">
        <w:trPr>
          <w:trHeight w:val="2529"/>
        </w:trPr>
        <w:tc>
          <w:tcPr>
            <w:tcW w:w="607" w:type="dxa"/>
          </w:tcPr>
          <w:p w:rsidR="00C157B5" w:rsidRDefault="00C157B5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406" w:type="dxa"/>
          </w:tcPr>
          <w:p w:rsidR="00C157B5" w:rsidRPr="00183C08" w:rsidRDefault="00C157B5" w:rsidP="009907D6">
            <w:pPr>
              <w:pStyle w:val="TableParagraph"/>
              <w:spacing w:line="246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02.;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03.;</w:t>
            </w:r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04.;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05.;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06.;</w:t>
            </w:r>
          </w:p>
          <w:p w:rsidR="00C157B5" w:rsidRPr="00183C08" w:rsidRDefault="00C157B5" w:rsidP="009907D6">
            <w:pPr>
              <w:pStyle w:val="TableParagraph"/>
              <w:spacing w:before="2" w:line="252" w:lineRule="exact"/>
              <w:ind w:left="8"/>
              <w:jc w:val="center"/>
              <w:rPr>
                <w:lang w:val="ru-RU"/>
              </w:rPr>
            </w:pP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07.;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ОК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155"/>
              <w:rPr>
                <w:lang w:val="ru-RU"/>
              </w:rPr>
            </w:pPr>
            <w:r w:rsidRPr="00183C08">
              <w:rPr>
                <w:lang w:val="ru-RU"/>
              </w:rPr>
              <w:t>08.;</w:t>
            </w:r>
            <w:r w:rsidRPr="00183C08">
              <w:rPr>
                <w:spacing w:val="-2"/>
                <w:lang w:val="ru-RU"/>
              </w:rPr>
              <w:t xml:space="preserve"> </w:t>
            </w:r>
            <w:proofErr w:type="gramStart"/>
            <w:r w:rsidRPr="00183C08">
              <w:rPr>
                <w:lang w:val="ru-RU"/>
              </w:rPr>
              <w:t>ОК</w:t>
            </w:r>
            <w:proofErr w:type="gramEnd"/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4"/>
                <w:lang w:val="ru-RU"/>
              </w:rPr>
              <w:t>09.;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 w:right="4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1.;</w:t>
            </w:r>
            <w:r w:rsidRPr="00183C08">
              <w:rPr>
                <w:spacing w:val="1"/>
                <w:lang w:val="ru-RU"/>
              </w:rPr>
              <w:t xml:space="preserve"> </w:t>
            </w: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2.</w:t>
            </w:r>
            <w:proofErr w:type="gramStart"/>
            <w:r w:rsidRPr="00183C08">
              <w:rPr>
                <w:lang w:val="ru-RU"/>
              </w:rPr>
              <w:t xml:space="preserve"> </w:t>
            </w:r>
            <w:r w:rsidRPr="00183C08">
              <w:rPr>
                <w:spacing w:val="-12"/>
                <w:lang w:val="ru-RU"/>
              </w:rPr>
              <w:t>;</w:t>
            </w:r>
            <w:proofErr w:type="gramEnd"/>
          </w:p>
          <w:p w:rsidR="00C157B5" w:rsidRPr="00183C08" w:rsidRDefault="00C157B5" w:rsidP="009907D6">
            <w:pPr>
              <w:pStyle w:val="TableParagraph"/>
              <w:spacing w:before="1" w:line="252" w:lineRule="exact"/>
              <w:ind w:left="8" w:right="2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3.;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4.;</w:t>
            </w:r>
          </w:p>
          <w:p w:rsidR="00C157B5" w:rsidRPr="00183C08" w:rsidRDefault="00C157B5" w:rsidP="009907D6">
            <w:pPr>
              <w:pStyle w:val="TableParagraph"/>
              <w:spacing w:line="252" w:lineRule="exact"/>
              <w:ind w:left="8" w:right="2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lang w:val="ru-RU"/>
              </w:rPr>
              <w:t>5.; ПК</w:t>
            </w:r>
            <w:r w:rsidRPr="00183C08">
              <w:rPr>
                <w:spacing w:val="-1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6.;</w:t>
            </w:r>
          </w:p>
          <w:p w:rsidR="00C157B5" w:rsidRPr="00183C08" w:rsidRDefault="00C157B5" w:rsidP="009907D6">
            <w:pPr>
              <w:pStyle w:val="TableParagraph"/>
              <w:spacing w:before="1" w:line="238" w:lineRule="exact"/>
              <w:ind w:left="8" w:right="1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ПК</w:t>
            </w:r>
            <w:r w:rsidRPr="00183C08">
              <w:rPr>
                <w:spacing w:val="-2"/>
                <w:lang w:val="ru-RU"/>
              </w:rPr>
              <w:t xml:space="preserve"> </w:t>
            </w:r>
            <w:r w:rsidRPr="00183C08">
              <w:rPr>
                <w:spacing w:val="-5"/>
                <w:lang w:val="ru-RU"/>
              </w:rPr>
              <w:t>7.</w:t>
            </w:r>
          </w:p>
        </w:tc>
        <w:tc>
          <w:tcPr>
            <w:tcW w:w="2268" w:type="dxa"/>
          </w:tcPr>
          <w:p w:rsidR="00C157B5" w:rsidRPr="00183C08" w:rsidRDefault="00C157B5" w:rsidP="009907D6">
            <w:pPr>
              <w:pStyle w:val="TableParagraph"/>
              <w:ind w:left="129" w:right="116" w:hanging="3"/>
              <w:jc w:val="center"/>
              <w:rPr>
                <w:lang w:val="ru-RU"/>
              </w:rPr>
            </w:pPr>
            <w:r w:rsidRPr="00183C08">
              <w:rPr>
                <w:lang w:val="ru-RU"/>
              </w:rPr>
              <w:t>Этап формирования навыков</w:t>
            </w:r>
            <w:r w:rsidRPr="00183C08">
              <w:rPr>
                <w:spacing w:val="-14"/>
                <w:lang w:val="ru-RU"/>
              </w:rPr>
              <w:t xml:space="preserve"> </w:t>
            </w:r>
            <w:r w:rsidRPr="00183C08">
              <w:rPr>
                <w:lang w:val="ru-RU"/>
              </w:rPr>
              <w:t>и</w:t>
            </w:r>
            <w:r w:rsidRPr="00183C08">
              <w:rPr>
                <w:spacing w:val="-14"/>
                <w:lang w:val="ru-RU"/>
              </w:rPr>
              <w:t xml:space="preserve"> </w:t>
            </w:r>
            <w:r w:rsidRPr="00183C08">
              <w:rPr>
                <w:lang w:val="ru-RU"/>
              </w:rPr>
              <w:t xml:space="preserve">получения </w:t>
            </w:r>
            <w:r w:rsidRPr="00183C08">
              <w:rPr>
                <w:spacing w:val="-2"/>
                <w:lang w:val="ru-RU"/>
              </w:rPr>
              <w:t>опыта</w:t>
            </w:r>
          </w:p>
        </w:tc>
        <w:tc>
          <w:tcPr>
            <w:tcW w:w="5695" w:type="dxa"/>
          </w:tcPr>
          <w:p w:rsidR="00C157B5" w:rsidRPr="00183C08" w:rsidRDefault="00C157B5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Выполнить в рамках индивидуального задания определенные виды работ, связанные с будущей профессиональной деятельностью.</w:t>
            </w:r>
          </w:p>
          <w:p w:rsidR="00C157B5" w:rsidRPr="00183C08" w:rsidRDefault="00C157B5" w:rsidP="009907D6">
            <w:pPr>
              <w:pStyle w:val="TableParagraph"/>
              <w:ind w:left="26" w:right="12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Подготовить отчетную документацию, получить отзыв руководителя практики от предприятия.</w:t>
            </w:r>
          </w:p>
          <w:p w:rsidR="00C157B5" w:rsidRPr="00183C08" w:rsidRDefault="00C157B5" w:rsidP="009907D6">
            <w:pPr>
              <w:pStyle w:val="TableParagraph"/>
              <w:ind w:left="26" w:right="14"/>
              <w:jc w:val="both"/>
              <w:rPr>
                <w:lang w:val="ru-RU"/>
              </w:rPr>
            </w:pPr>
            <w:r w:rsidRPr="00183C08">
              <w:rPr>
                <w:lang w:val="ru-RU"/>
              </w:rPr>
              <w:t>Отчетные материалы: отчет по практике, презентационные материалы по практике.</w:t>
            </w:r>
          </w:p>
        </w:tc>
      </w:tr>
    </w:tbl>
    <w:p w:rsidR="00C157B5" w:rsidRDefault="00C157B5" w:rsidP="00C157B5">
      <w:pPr>
        <w:pStyle w:val="a3"/>
        <w:spacing w:before="160"/>
        <w:rPr>
          <w:b/>
        </w:rPr>
      </w:pPr>
    </w:p>
    <w:p w:rsidR="00C157B5" w:rsidRDefault="00C157B5" w:rsidP="00C157B5">
      <w:pPr>
        <w:pStyle w:val="3"/>
        <w:numPr>
          <w:ilvl w:val="1"/>
          <w:numId w:val="13"/>
        </w:numPr>
        <w:tabs>
          <w:tab w:val="left" w:pos="1345"/>
        </w:tabs>
        <w:spacing w:before="1" w:line="276" w:lineRule="auto"/>
        <w:ind w:right="217" w:firstLine="708"/>
      </w:pPr>
      <w:bookmarkStart w:id="11" w:name="_TOC_250013"/>
      <w:r>
        <w:t>Методические</w:t>
      </w:r>
      <w:r>
        <w:rPr>
          <w:b w:val="0"/>
        </w:rPr>
        <w:t xml:space="preserve"> </w:t>
      </w:r>
      <w:r>
        <w:t>материалы,</w:t>
      </w:r>
      <w:r>
        <w:rPr>
          <w:b w:val="0"/>
        </w:rPr>
        <w:t xml:space="preserve"> </w:t>
      </w:r>
      <w:r>
        <w:t>определяющие</w:t>
      </w:r>
      <w:r>
        <w:rPr>
          <w:b w:val="0"/>
        </w:rPr>
        <w:t xml:space="preserve"> </w:t>
      </w:r>
      <w:r>
        <w:t>процедуры</w:t>
      </w:r>
      <w:r>
        <w:rPr>
          <w:b w:val="0"/>
        </w:rPr>
        <w:t xml:space="preserve"> </w:t>
      </w:r>
      <w:r>
        <w:t>оценивания</w:t>
      </w:r>
      <w:r>
        <w:rPr>
          <w:b w:val="0"/>
        </w:rPr>
        <w:t xml:space="preserve"> </w:t>
      </w:r>
      <w:r>
        <w:t>знаний,</w:t>
      </w:r>
      <w:r>
        <w:rPr>
          <w:b w:val="0"/>
        </w:rPr>
        <w:t xml:space="preserve"> </w:t>
      </w:r>
      <w:r>
        <w:t>умений,</w:t>
      </w:r>
      <w:r>
        <w:rPr>
          <w:b w:val="0"/>
        </w:rPr>
        <w:t xml:space="preserve"> </w:t>
      </w:r>
      <w:r>
        <w:t>навыков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(или)</w:t>
      </w:r>
      <w:r>
        <w:rPr>
          <w:b w:val="0"/>
        </w:rPr>
        <w:t xml:space="preserve"> </w:t>
      </w:r>
      <w:r>
        <w:t>опыта</w:t>
      </w:r>
      <w:r>
        <w:rPr>
          <w:b w:val="0"/>
        </w:rPr>
        <w:t xml:space="preserve"> </w:t>
      </w:r>
      <w:r>
        <w:t>деятельности,</w:t>
      </w:r>
      <w:r>
        <w:rPr>
          <w:b w:val="0"/>
        </w:rPr>
        <w:t xml:space="preserve"> </w:t>
      </w:r>
      <w:r>
        <w:t>характеризующих</w:t>
      </w:r>
      <w:r>
        <w:rPr>
          <w:b w:val="0"/>
        </w:rPr>
        <w:t xml:space="preserve"> </w:t>
      </w:r>
      <w:r>
        <w:t>этапы</w:t>
      </w:r>
      <w:r>
        <w:rPr>
          <w:b w:val="0"/>
        </w:rPr>
        <w:t xml:space="preserve"> </w:t>
      </w:r>
      <w:r>
        <w:t>формирования</w:t>
      </w:r>
      <w:r>
        <w:rPr>
          <w:b w:val="0"/>
        </w:rPr>
        <w:t xml:space="preserve"> </w:t>
      </w:r>
      <w:bookmarkEnd w:id="11"/>
      <w:r>
        <w:rPr>
          <w:spacing w:val="-2"/>
        </w:rPr>
        <w:t>компетенций</w:t>
      </w:r>
    </w:p>
    <w:p w:rsidR="00C157B5" w:rsidRPr="00AB549F" w:rsidRDefault="00C157B5" w:rsidP="00C157B5">
      <w:pPr>
        <w:pStyle w:val="a3"/>
        <w:spacing w:before="116" w:line="276" w:lineRule="auto"/>
        <w:ind w:left="218" w:right="216" w:firstLine="707"/>
        <w:jc w:val="both"/>
      </w:pPr>
      <w:r w:rsidRPr="00AB549F">
        <w:t xml:space="preserve">Ответы обучающегося оцениваются каждым педагогическим работником по </w:t>
      </w:r>
      <w:r w:rsidRPr="00AB549F">
        <w:rPr>
          <w:b/>
        </w:rPr>
        <w:t>100-</w:t>
      </w:r>
      <w:r w:rsidRPr="00AB549F">
        <w:t xml:space="preserve"> </w:t>
      </w:r>
      <w:r w:rsidRPr="00AB549F">
        <w:rPr>
          <w:b/>
        </w:rPr>
        <w:t>балльной</w:t>
      </w:r>
      <w:r w:rsidRPr="00AB549F">
        <w:t xml:space="preserve"> </w:t>
      </w:r>
      <w:r w:rsidRPr="00AB549F">
        <w:rPr>
          <w:b/>
        </w:rPr>
        <w:t>шкале</w:t>
      </w:r>
      <w:r w:rsidRPr="00AB549F">
        <w:t xml:space="preserve">, а итоговая оценка по практике в целом по </w:t>
      </w:r>
      <w:r>
        <w:rPr>
          <w:b/>
        </w:rPr>
        <w:t>пятибалльной системе</w:t>
      </w:r>
      <w:r w:rsidRPr="00AB549F">
        <w:t xml:space="preserve"> выставляется в соответствии с Положением о балльно</w:t>
      </w:r>
      <w:r>
        <w:t>й</w:t>
      </w:r>
      <w:r w:rsidRPr="00AB549F">
        <w:t xml:space="preserve">-рейтинговой системе оценки успеваемости </w:t>
      </w:r>
      <w:proofErr w:type="gramStart"/>
      <w:r w:rsidRPr="00AB549F">
        <w:t>обучающихся</w:t>
      </w:r>
      <w:proofErr w:type="gramEnd"/>
      <w:r w:rsidRPr="00AB549F">
        <w:t xml:space="preserve"> по основным профессиональным образовательным программам – программам среднего профессионального образования, в</w:t>
      </w:r>
      <w:r>
        <w:t xml:space="preserve"> ПССК</w:t>
      </w:r>
      <w:r w:rsidRPr="00AB549F">
        <w:rPr>
          <w:spacing w:val="-2"/>
        </w:rPr>
        <w:t>.</w:t>
      </w:r>
    </w:p>
    <w:p w:rsidR="00C157B5" w:rsidRDefault="00C157B5" w:rsidP="00C157B5">
      <w:pPr>
        <w:pStyle w:val="a3"/>
        <w:spacing w:line="276" w:lineRule="auto"/>
        <w:ind w:left="218" w:right="215" w:firstLine="707"/>
        <w:jc w:val="both"/>
        <w:rPr>
          <w:spacing w:val="8"/>
        </w:rPr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формальным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2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шкалами,</w:t>
      </w:r>
      <w:r>
        <w:rPr>
          <w:spacing w:val="-1"/>
        </w:rPr>
        <w:t xml:space="preserve"> </w:t>
      </w:r>
      <w:r>
        <w:t>приведенными в</w:t>
      </w:r>
      <w:r>
        <w:rPr>
          <w:spacing w:val="7"/>
        </w:rPr>
        <w:t xml:space="preserve"> </w:t>
      </w:r>
      <w:r>
        <w:t>разделе</w:t>
      </w:r>
      <w:r>
        <w:rPr>
          <w:spacing w:val="8"/>
        </w:rPr>
        <w:t xml:space="preserve"> </w:t>
      </w:r>
      <w:r>
        <w:t>3.2</w:t>
      </w:r>
      <w:r>
        <w:rPr>
          <w:spacing w:val="8"/>
        </w:rPr>
        <w:t xml:space="preserve"> </w:t>
      </w:r>
      <w:r>
        <w:t>настоящей</w:t>
      </w:r>
      <w:r>
        <w:rPr>
          <w:spacing w:val="9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формируется</w:t>
      </w:r>
      <w:r>
        <w:rPr>
          <w:spacing w:val="8"/>
        </w:rPr>
        <w:t xml:space="preserve"> </w:t>
      </w:r>
      <w:r>
        <w:t>текущий</w:t>
      </w:r>
      <w:r>
        <w:rPr>
          <w:spacing w:val="10"/>
        </w:rPr>
        <w:t xml:space="preserve"> </w:t>
      </w:r>
      <w:r>
        <w:t>рейтинг</w:t>
      </w:r>
      <w:r>
        <w:rPr>
          <w:spacing w:val="6"/>
        </w:rPr>
        <w:t xml:space="preserve"> </w:t>
      </w:r>
      <w:r>
        <w:t>обучающегося.</w:t>
      </w:r>
      <w:r>
        <w:rPr>
          <w:spacing w:val="8"/>
        </w:rPr>
        <w:t xml:space="preserve"> </w:t>
      </w:r>
    </w:p>
    <w:p w:rsidR="00C157B5" w:rsidRDefault="00C157B5" w:rsidP="00C157B5">
      <w:pPr>
        <w:pStyle w:val="a3"/>
        <w:spacing w:line="276" w:lineRule="auto"/>
        <w:ind w:left="218" w:right="215" w:firstLine="707"/>
        <w:jc w:val="both"/>
        <w:rPr>
          <w:spacing w:val="8"/>
        </w:rPr>
      </w:pPr>
    </w:p>
    <w:p w:rsidR="00C157B5" w:rsidRDefault="00C157B5" w:rsidP="00C157B5">
      <w:pPr>
        <w:pStyle w:val="a3"/>
        <w:spacing w:line="276" w:lineRule="auto"/>
        <w:ind w:left="218" w:right="215" w:firstLine="707"/>
        <w:jc w:val="both"/>
        <w:rPr>
          <w:spacing w:val="8"/>
        </w:rPr>
      </w:pPr>
    </w:p>
    <w:p w:rsidR="00C157B5" w:rsidRDefault="00C157B5" w:rsidP="00C157B5">
      <w:pPr>
        <w:pStyle w:val="a3"/>
        <w:spacing w:line="276" w:lineRule="auto"/>
        <w:ind w:left="218" w:right="215" w:firstLine="707"/>
        <w:jc w:val="both"/>
        <w:rPr>
          <w:spacing w:val="8"/>
        </w:rPr>
      </w:pPr>
    </w:p>
    <w:p w:rsidR="00C157B5" w:rsidRPr="00AB549F" w:rsidRDefault="00C157B5" w:rsidP="00C157B5">
      <w:pPr>
        <w:pStyle w:val="a3"/>
        <w:spacing w:line="276" w:lineRule="auto"/>
        <w:ind w:left="218" w:right="215" w:firstLine="707"/>
        <w:jc w:val="both"/>
        <w:rPr>
          <w:spacing w:val="-2"/>
        </w:rPr>
      </w:pPr>
      <w:r>
        <w:rPr>
          <w:spacing w:val="-2"/>
        </w:rPr>
        <w:lastRenderedPageBreak/>
        <w:t xml:space="preserve">Результаты </w:t>
      </w:r>
      <w:r>
        <w:t xml:space="preserve">оценки по презентационному критерию формируют рубежный рейтинг </w:t>
      </w:r>
      <w:proofErr w:type="gramStart"/>
      <w:r>
        <w:t>обучающегося</w:t>
      </w:r>
      <w:proofErr w:type="gramEnd"/>
      <w:r>
        <w:t xml:space="preserve">. Сумма рейтинговых баллов текущего и рубежного рейтинга формируют общий рейтинг </w:t>
      </w:r>
      <w:r>
        <w:rPr>
          <w:spacing w:val="-2"/>
        </w:rPr>
        <w:t>обучающегося.</w:t>
      </w:r>
    </w:p>
    <w:p w:rsidR="00C157B5" w:rsidRDefault="00C157B5" w:rsidP="00C157B5">
      <w:pPr>
        <w:pStyle w:val="a3"/>
        <w:spacing w:before="1" w:after="7" w:line="276" w:lineRule="auto"/>
        <w:ind w:left="218" w:right="219" w:firstLine="708"/>
        <w:jc w:val="both"/>
      </w:pPr>
      <w:r>
        <w:t>Устанавливается следующая градация перевода рейтинговых баллов обучающихся в 5- балльную систему аттестационных оценок: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970"/>
      </w:tblGrid>
      <w:tr w:rsidR="00C157B5" w:rsidTr="009907D6">
        <w:trPr>
          <w:trHeight w:val="551"/>
        </w:trPr>
        <w:tc>
          <w:tcPr>
            <w:tcW w:w="4970" w:type="dxa"/>
          </w:tcPr>
          <w:p w:rsidR="00C157B5" w:rsidRDefault="00C157B5" w:rsidP="009907D6">
            <w:pPr>
              <w:pStyle w:val="TableParagraph"/>
              <w:spacing w:before="133"/>
              <w:ind w:left="13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Академический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рейтинг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4970" w:type="dxa"/>
          </w:tcPr>
          <w:p w:rsidR="00C157B5" w:rsidRPr="00183C08" w:rsidRDefault="00C157B5" w:rsidP="009907D6">
            <w:pPr>
              <w:pStyle w:val="TableParagraph"/>
              <w:spacing w:line="276" w:lineRule="exact"/>
              <w:ind w:left="993" w:firstLine="187"/>
              <w:rPr>
                <w:b/>
                <w:sz w:val="24"/>
                <w:lang w:val="ru-RU"/>
              </w:rPr>
            </w:pPr>
            <w:r w:rsidRPr="00183C08">
              <w:rPr>
                <w:b/>
                <w:sz w:val="24"/>
                <w:lang w:val="ru-RU"/>
              </w:rPr>
              <w:t>Аттестационная</w:t>
            </w:r>
            <w:r w:rsidRPr="00183C08">
              <w:rPr>
                <w:sz w:val="24"/>
                <w:lang w:val="ru-RU"/>
              </w:rPr>
              <w:t xml:space="preserve"> </w:t>
            </w:r>
            <w:r w:rsidRPr="00183C08">
              <w:rPr>
                <w:b/>
                <w:sz w:val="24"/>
                <w:lang w:val="ru-RU"/>
              </w:rPr>
              <w:t>оценка</w:t>
            </w:r>
            <w:r w:rsidRPr="00183C08">
              <w:rPr>
                <w:sz w:val="24"/>
                <w:lang w:val="ru-RU"/>
              </w:rPr>
              <w:t xml:space="preserve"> </w:t>
            </w:r>
            <w:proofErr w:type="gramStart"/>
            <w:r w:rsidRPr="00183C08">
              <w:rPr>
                <w:b/>
                <w:sz w:val="24"/>
                <w:lang w:val="ru-RU"/>
              </w:rPr>
              <w:t>обучающегося</w:t>
            </w:r>
            <w:proofErr w:type="gramEnd"/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b/>
                <w:sz w:val="24"/>
                <w:lang w:val="ru-RU"/>
              </w:rPr>
              <w:t>по</w:t>
            </w:r>
            <w:r w:rsidRPr="00183C08">
              <w:rPr>
                <w:spacing w:val="-15"/>
                <w:sz w:val="24"/>
                <w:lang w:val="ru-RU"/>
              </w:rPr>
              <w:t xml:space="preserve"> </w:t>
            </w:r>
            <w:r w:rsidRPr="00183C08">
              <w:rPr>
                <w:b/>
                <w:sz w:val="24"/>
                <w:lang w:val="ru-RU"/>
              </w:rPr>
              <w:t>практике</w:t>
            </w:r>
          </w:p>
        </w:tc>
      </w:tr>
      <w:tr w:rsidR="00C157B5" w:rsidTr="009907D6">
        <w:trPr>
          <w:trHeight w:val="275"/>
        </w:trPr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5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Отлично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C157B5" w:rsidTr="009907D6">
        <w:trPr>
          <w:trHeight w:val="275"/>
        </w:trPr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Хорошо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C157B5" w:rsidTr="009907D6">
        <w:trPr>
          <w:trHeight w:val="275"/>
        </w:trPr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C157B5" w:rsidTr="009907D6">
        <w:trPr>
          <w:trHeight w:val="275"/>
        </w:trPr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Неудовлетворительно</w:t>
            </w:r>
            <w:proofErr w:type="spellEnd"/>
            <w:r>
              <w:rPr>
                <w:spacing w:val="-2"/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зачтено</w:t>
            </w:r>
            <w:proofErr w:type="spellEnd"/>
          </w:p>
        </w:tc>
      </w:tr>
      <w:tr w:rsidR="00C157B5" w:rsidTr="009907D6">
        <w:trPr>
          <w:trHeight w:val="277"/>
        </w:trPr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70" w:type="dxa"/>
          </w:tcPr>
          <w:p w:rsidR="00C157B5" w:rsidRDefault="00C157B5" w:rsidP="009907D6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аттестован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(а)</w:t>
            </w:r>
          </w:p>
        </w:tc>
      </w:tr>
    </w:tbl>
    <w:p w:rsidR="00C157B5" w:rsidRDefault="00C157B5" w:rsidP="00C157B5">
      <w:pPr>
        <w:pStyle w:val="a3"/>
      </w:pPr>
    </w:p>
    <w:p w:rsidR="00C157B5" w:rsidRDefault="00C157B5" w:rsidP="00C157B5">
      <w:pPr>
        <w:pStyle w:val="a3"/>
        <w:spacing w:before="8"/>
      </w:pPr>
    </w:p>
    <w:p w:rsidR="00C157B5" w:rsidRPr="00AB549F" w:rsidRDefault="00C157B5" w:rsidP="00C157B5">
      <w:pPr>
        <w:pStyle w:val="2"/>
        <w:spacing w:line="276" w:lineRule="auto"/>
        <w:ind w:left="3367" w:hanging="2192"/>
        <w:jc w:val="left"/>
        <w:rPr>
          <w:sz w:val="24"/>
          <w:szCs w:val="24"/>
        </w:rPr>
      </w:pPr>
      <w:bookmarkStart w:id="12" w:name="_TOC_250012"/>
      <w:r w:rsidRPr="00AB549F">
        <w:rPr>
          <w:sz w:val="24"/>
          <w:szCs w:val="24"/>
        </w:rPr>
        <w:t>РАЗДЕЛ</w:t>
      </w:r>
      <w:r w:rsidRPr="00AB549F">
        <w:rPr>
          <w:b w:val="0"/>
          <w:spacing w:val="-11"/>
          <w:sz w:val="24"/>
          <w:szCs w:val="24"/>
        </w:rPr>
        <w:t xml:space="preserve"> </w:t>
      </w:r>
      <w:r w:rsidRPr="00AB549F">
        <w:rPr>
          <w:sz w:val="24"/>
          <w:szCs w:val="24"/>
        </w:rPr>
        <w:t>4.</w:t>
      </w:r>
      <w:r w:rsidRPr="00AB549F">
        <w:rPr>
          <w:b w:val="0"/>
          <w:spacing w:val="-8"/>
          <w:sz w:val="24"/>
          <w:szCs w:val="24"/>
        </w:rPr>
        <w:t xml:space="preserve"> </w:t>
      </w:r>
      <w:r w:rsidRPr="00AB549F">
        <w:rPr>
          <w:sz w:val="24"/>
          <w:szCs w:val="24"/>
        </w:rPr>
        <w:t>УЧЕБНО-МЕТОДИЧЕСКОЕ</w:t>
      </w:r>
      <w:r w:rsidRPr="00AB549F">
        <w:rPr>
          <w:b w:val="0"/>
          <w:spacing w:val="-11"/>
          <w:sz w:val="24"/>
          <w:szCs w:val="24"/>
        </w:rPr>
        <w:t xml:space="preserve"> </w:t>
      </w:r>
      <w:r w:rsidRPr="00AB549F">
        <w:rPr>
          <w:sz w:val="24"/>
          <w:szCs w:val="24"/>
        </w:rPr>
        <w:t>И</w:t>
      </w:r>
      <w:r w:rsidRPr="00AB549F">
        <w:rPr>
          <w:b w:val="0"/>
          <w:spacing w:val="-11"/>
          <w:sz w:val="24"/>
          <w:szCs w:val="24"/>
        </w:rPr>
        <w:t xml:space="preserve"> </w:t>
      </w:r>
      <w:r w:rsidRPr="00AB549F">
        <w:rPr>
          <w:sz w:val="24"/>
          <w:szCs w:val="24"/>
        </w:rPr>
        <w:t>ИНФОРМАЦИОННОЕ</w:t>
      </w:r>
      <w:r w:rsidRPr="00AB549F">
        <w:rPr>
          <w:b w:val="0"/>
          <w:sz w:val="24"/>
          <w:szCs w:val="24"/>
        </w:rPr>
        <w:t xml:space="preserve"> </w:t>
      </w:r>
      <w:r w:rsidRPr="00AB549F">
        <w:rPr>
          <w:sz w:val="24"/>
          <w:szCs w:val="24"/>
        </w:rPr>
        <w:t>ОБЕСПЕЧЕНИЕ</w:t>
      </w:r>
      <w:r w:rsidRPr="00AB549F">
        <w:rPr>
          <w:b w:val="0"/>
          <w:sz w:val="24"/>
          <w:szCs w:val="24"/>
        </w:rPr>
        <w:t xml:space="preserve"> </w:t>
      </w:r>
      <w:bookmarkEnd w:id="12"/>
      <w:r w:rsidRPr="00AB549F">
        <w:rPr>
          <w:sz w:val="24"/>
          <w:szCs w:val="24"/>
        </w:rPr>
        <w:t>ПРАКТИКИ</w:t>
      </w:r>
    </w:p>
    <w:p w:rsidR="00C157B5" w:rsidRDefault="00C157B5" w:rsidP="00C157B5">
      <w:pPr>
        <w:pStyle w:val="3"/>
        <w:numPr>
          <w:ilvl w:val="1"/>
          <w:numId w:val="4"/>
        </w:numPr>
        <w:tabs>
          <w:tab w:val="left" w:pos="1345"/>
        </w:tabs>
        <w:spacing w:before="240" w:line="276" w:lineRule="auto"/>
        <w:ind w:right="220" w:firstLine="708"/>
      </w:pPr>
      <w:bookmarkStart w:id="13" w:name="_TOC_250011"/>
      <w:r>
        <w:t>Перечень</w:t>
      </w:r>
      <w:r>
        <w:rPr>
          <w:b w:val="0"/>
          <w:spacing w:val="40"/>
        </w:rPr>
        <w:t xml:space="preserve"> </w:t>
      </w:r>
      <w:r>
        <w:t>основной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дополнительной</w:t>
      </w:r>
      <w:r>
        <w:rPr>
          <w:b w:val="0"/>
          <w:spacing w:val="40"/>
        </w:rPr>
        <w:t xml:space="preserve"> </w:t>
      </w:r>
      <w:r>
        <w:t>учебной</w:t>
      </w:r>
      <w:r>
        <w:rPr>
          <w:b w:val="0"/>
          <w:spacing w:val="40"/>
        </w:rPr>
        <w:t xml:space="preserve"> </w:t>
      </w:r>
      <w:r>
        <w:t>литературы</w:t>
      </w:r>
      <w:r>
        <w:rPr>
          <w:b w:val="0"/>
          <w:spacing w:val="40"/>
        </w:rPr>
        <w:t xml:space="preserve"> </w:t>
      </w:r>
      <w:r>
        <w:t>для</w:t>
      </w:r>
      <w:r>
        <w:rPr>
          <w:b w:val="0"/>
          <w:spacing w:val="4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bookmarkEnd w:id="13"/>
      <w:r>
        <w:rPr>
          <w:spacing w:val="-2"/>
        </w:rPr>
        <w:t>практики</w:t>
      </w:r>
    </w:p>
    <w:p w:rsidR="00C157B5" w:rsidRPr="00210AA0" w:rsidRDefault="00C157B5" w:rsidP="00C157B5">
      <w:pPr>
        <w:pStyle w:val="3"/>
        <w:tabs>
          <w:tab w:val="left" w:pos="1345"/>
        </w:tabs>
        <w:spacing w:before="240" w:line="276" w:lineRule="auto"/>
        <w:ind w:left="218" w:right="220" w:firstLine="0"/>
      </w:pPr>
    </w:p>
    <w:p w:rsidR="00C157B5" w:rsidRPr="0081252B" w:rsidRDefault="00C157B5" w:rsidP="00C157B5">
      <w:pPr>
        <w:pStyle w:val="a5"/>
        <w:spacing w:line="276" w:lineRule="auto"/>
        <w:ind w:right="507" w:firstLine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4.1.1.</w:t>
      </w:r>
      <w:r w:rsidRPr="0081252B">
        <w:rPr>
          <w:b/>
          <w:sz w:val="24"/>
          <w:szCs w:val="24"/>
          <w:shd w:val="clear" w:color="auto" w:fill="FFFFFF"/>
        </w:rPr>
        <w:t>Основная литература: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1..Гончаренко,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Семенкова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183C08">
        <w:rPr>
          <w:rFonts w:ascii="Montserrat" w:hAnsi="Montserrat"/>
          <w:sz w:val="24"/>
          <w:szCs w:val="24"/>
          <w:shd w:val="clear" w:color="auto" w:fill="FFFFFF"/>
        </w:rPr>
        <w:t>Пи Ар</w:t>
      </w:r>
      <w:proofErr w:type="gramEnd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 Медиа, 2024. — 212 c. — ISBN 978-5-4488-2180-6, 978-5-4497-3441-9. — Текст: электронный // Цифровой образовательный ресурс IPR SMART: [сайт]. — URL: </w:t>
      </w:r>
      <w:hyperlink r:id="rId11" w:history="1">
        <w:r w:rsidRPr="00183C08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 Г.В.. — Саратов: Профобразование, 2024. — 118 c. — ISBN 978-5-4488-1483-9. — Текст: электронный // Цифровой образовательный ресурс IPR SMART</w:t>
      </w:r>
      <w:proofErr w:type="gramStart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2" w:history="1">
        <w:r w:rsidRPr="00183C08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Социальная работа: учебное пособие для СПО / С. В. Мельников, Г. В.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183 c. — ISBN 978-5-4488-2161-5. — Текст: электронный // Цифровой образовательный ресурс IPR SMART: [сайт]. — URL: </w:t>
      </w:r>
      <w:hyperlink r:id="rId13" w:history="1">
        <w:r w:rsidRPr="00183C08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183C08">
        <w:rPr>
          <w:rFonts w:ascii="Montserrat" w:hAnsi="Montserrat"/>
          <w:b/>
          <w:sz w:val="24"/>
          <w:szCs w:val="24"/>
          <w:shd w:val="clear" w:color="auto" w:fill="FFFFFF"/>
        </w:rPr>
        <w:t>4.1.2.Дополнительная литература: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1.Мельников, С. В. Социальная работа в схемах: учебное наглядное пособие для СПО / С. В. Мельников, Г. В.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80 c. — ISBN 978-5-4488-2162-2.-Текст: электронный // Цифровой образовательный ресурс IPR SMART: [сайт]. — URL: </w:t>
      </w:r>
      <w:hyperlink r:id="rId14" w:history="1">
        <w:r w:rsidRPr="00183C08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183C08">
        <w:rPr>
          <w:rFonts w:ascii="Montserrat" w:hAnsi="Montserrat"/>
          <w:sz w:val="24"/>
          <w:szCs w:val="24"/>
          <w:shd w:val="clear" w:color="auto" w:fill="FFFFFF"/>
        </w:rPr>
        <w:lastRenderedPageBreak/>
        <w:t xml:space="preserve">2.Социально-правовые и законодательные основы социальной работы с инвалидами: учебное пособие для СПО / составитель М. Ю. Осипов. — 2-е изд. — Саратов: Профобразование, 2025. — 274 c. — ISBN 978-5-4488-2263-6. — Текст: электронный // Цифровой образовательный ресурс IPR SMART: [сайт]. — URL: https://www.iprbookshop.ru/143689.html. Режим доступа: для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Технологии социальной работы: учебное пособие для СПО / С. В. Мельников, Г. В.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120 c. — ISBN 978-5-4488-2163-9. — Текст: электронный // Цифровой образовательный ресурс IPR SMART: [сайт]. — URL: </w:t>
      </w:r>
      <w:hyperlink r:id="rId15" w:history="1">
        <w:r w:rsidRPr="00183C08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183C0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183C0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183C08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C157B5" w:rsidRPr="00183C08" w:rsidRDefault="00C157B5" w:rsidP="00C157B5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157B5" w:rsidRPr="00183C08" w:rsidRDefault="00C157B5" w:rsidP="00C157B5">
      <w:pPr>
        <w:pStyle w:val="a5"/>
        <w:spacing w:before="1" w:line="276" w:lineRule="auto"/>
        <w:ind w:firstLine="0"/>
        <w:rPr>
          <w:b/>
          <w:spacing w:val="-2"/>
          <w:sz w:val="24"/>
        </w:rPr>
      </w:pPr>
      <w:r w:rsidRPr="00183C08">
        <w:rPr>
          <w:b/>
          <w:spacing w:val="-2"/>
          <w:sz w:val="24"/>
        </w:rPr>
        <w:t>4.2.Интернет-ресурсы:</w:t>
      </w:r>
    </w:p>
    <w:p w:rsidR="00C157B5" w:rsidRPr="00183C08" w:rsidRDefault="00C157B5" w:rsidP="00C157B5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</w:rPr>
      </w:pPr>
      <w:r w:rsidRPr="00183C08">
        <w:rPr>
          <w:sz w:val="24"/>
          <w:szCs w:val="24"/>
        </w:rPr>
        <w:t xml:space="preserve">1.ЭБС </w:t>
      </w:r>
      <w:r w:rsidRPr="00183C08">
        <w:rPr>
          <w:sz w:val="24"/>
          <w:szCs w:val="24"/>
          <w:lang w:val="en-US"/>
        </w:rPr>
        <w:t>IPR</w:t>
      </w:r>
      <w:r w:rsidRPr="00183C08">
        <w:rPr>
          <w:sz w:val="24"/>
          <w:szCs w:val="24"/>
        </w:rPr>
        <w:t xml:space="preserve"> </w:t>
      </w:r>
      <w:r w:rsidRPr="00183C08">
        <w:rPr>
          <w:sz w:val="24"/>
          <w:szCs w:val="24"/>
          <w:lang w:val="en-US"/>
        </w:rPr>
        <w:t>SMART</w:t>
      </w:r>
      <w:r w:rsidRPr="00183C08">
        <w:rPr>
          <w:sz w:val="24"/>
          <w:szCs w:val="24"/>
        </w:rPr>
        <w:t xml:space="preserve"> </w:t>
      </w:r>
      <w:hyperlink w:history="1"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C157B5" w:rsidRPr="00183C08" w:rsidRDefault="00C157B5" w:rsidP="00C157B5">
      <w:pPr>
        <w:pStyle w:val="a3"/>
        <w:spacing w:before="8"/>
        <w:ind w:left="218"/>
      </w:pPr>
      <w:r w:rsidRPr="00183C08">
        <w:rPr>
          <w:rStyle w:val="a8"/>
          <w:color w:val="auto"/>
          <w:u w:val="none"/>
          <w:lang w:eastAsia="ru-RU"/>
        </w:rPr>
        <w:t xml:space="preserve">2. Образовательная платформа ЮРАЙТ </w:t>
      </w:r>
      <w:r w:rsidRPr="00183C08">
        <w:rPr>
          <w:lang w:eastAsia="ru-RU"/>
        </w:rPr>
        <w:t xml:space="preserve">   </w:t>
      </w:r>
      <w:hyperlink r:id="rId16" w:history="1">
        <w:r w:rsidRPr="00183C08">
          <w:rPr>
            <w:rStyle w:val="a8"/>
            <w:color w:val="auto"/>
            <w:u w:val="none"/>
          </w:rPr>
          <w:t>https://urait.ru/</w:t>
        </w:r>
      </w:hyperlink>
    </w:p>
    <w:p w:rsidR="00C157B5" w:rsidRDefault="00C157B5" w:rsidP="00C157B5">
      <w:pPr>
        <w:pStyle w:val="2"/>
        <w:ind w:left="497" w:right="498"/>
        <w:rPr>
          <w:sz w:val="24"/>
          <w:szCs w:val="24"/>
        </w:rPr>
      </w:pPr>
      <w:bookmarkStart w:id="14" w:name="_TOC_250007"/>
    </w:p>
    <w:p w:rsidR="00C157B5" w:rsidRDefault="00C157B5" w:rsidP="00C157B5">
      <w:pPr>
        <w:pStyle w:val="2"/>
        <w:ind w:left="497" w:right="498"/>
        <w:rPr>
          <w:sz w:val="24"/>
          <w:szCs w:val="24"/>
        </w:rPr>
      </w:pPr>
    </w:p>
    <w:p w:rsidR="00C157B5" w:rsidRPr="00AB549F" w:rsidRDefault="00C157B5" w:rsidP="00C157B5">
      <w:pPr>
        <w:pStyle w:val="2"/>
        <w:ind w:left="497" w:right="498"/>
        <w:rPr>
          <w:sz w:val="24"/>
          <w:szCs w:val="24"/>
        </w:rPr>
      </w:pPr>
      <w:r w:rsidRPr="00AB549F">
        <w:rPr>
          <w:sz w:val="24"/>
          <w:szCs w:val="24"/>
        </w:rPr>
        <w:t>РАЗДЕЛ</w:t>
      </w:r>
      <w:r w:rsidRPr="00AB549F">
        <w:rPr>
          <w:b w:val="0"/>
          <w:spacing w:val="-12"/>
          <w:sz w:val="24"/>
          <w:szCs w:val="24"/>
        </w:rPr>
        <w:t xml:space="preserve"> </w:t>
      </w:r>
      <w:r w:rsidRPr="00AB549F">
        <w:rPr>
          <w:sz w:val="24"/>
          <w:szCs w:val="24"/>
        </w:rPr>
        <w:t>5.</w:t>
      </w:r>
      <w:r w:rsidRPr="00AB549F">
        <w:rPr>
          <w:b w:val="0"/>
          <w:spacing w:val="-8"/>
          <w:sz w:val="24"/>
          <w:szCs w:val="24"/>
        </w:rPr>
        <w:t xml:space="preserve"> </w:t>
      </w:r>
      <w:r w:rsidRPr="00AB549F">
        <w:rPr>
          <w:sz w:val="24"/>
          <w:szCs w:val="24"/>
        </w:rPr>
        <w:t>МЕТОДИЧЕСКИЕ</w:t>
      </w:r>
      <w:r w:rsidRPr="00AB549F">
        <w:rPr>
          <w:b w:val="0"/>
          <w:spacing w:val="-8"/>
          <w:sz w:val="24"/>
          <w:szCs w:val="24"/>
        </w:rPr>
        <w:t xml:space="preserve"> </w:t>
      </w:r>
      <w:r w:rsidRPr="00AB549F">
        <w:rPr>
          <w:sz w:val="24"/>
          <w:szCs w:val="24"/>
        </w:rPr>
        <w:t>УКАЗАНИЯ</w:t>
      </w:r>
      <w:r w:rsidRPr="00AB549F">
        <w:rPr>
          <w:b w:val="0"/>
          <w:spacing w:val="-10"/>
          <w:sz w:val="24"/>
          <w:szCs w:val="24"/>
        </w:rPr>
        <w:t xml:space="preserve"> </w:t>
      </w:r>
      <w:r w:rsidRPr="00AB549F">
        <w:rPr>
          <w:sz w:val="24"/>
          <w:szCs w:val="24"/>
        </w:rPr>
        <w:t>ПО</w:t>
      </w:r>
      <w:r w:rsidRPr="00AB549F">
        <w:rPr>
          <w:b w:val="0"/>
          <w:spacing w:val="-8"/>
          <w:sz w:val="24"/>
          <w:szCs w:val="24"/>
        </w:rPr>
        <w:t xml:space="preserve"> </w:t>
      </w:r>
      <w:bookmarkEnd w:id="14"/>
      <w:r w:rsidRPr="00AB549F">
        <w:rPr>
          <w:spacing w:val="-2"/>
          <w:sz w:val="24"/>
          <w:szCs w:val="24"/>
        </w:rPr>
        <w:t>ПРАКТИКЕ</w:t>
      </w:r>
    </w:p>
    <w:p w:rsidR="00C157B5" w:rsidRDefault="00C157B5" w:rsidP="00C157B5">
      <w:pPr>
        <w:pStyle w:val="a3"/>
        <w:spacing w:before="279" w:line="276" w:lineRule="auto"/>
        <w:ind w:left="218" w:right="214" w:firstLine="708"/>
        <w:jc w:val="both"/>
      </w:pPr>
      <w:r>
        <w:t>Освоение обучающимися практики предполагает выполнение индивидуального задания под управлением руководителя практики в период проведения практики, а также изучение материалов в ходе самостоятельной работы.</w:t>
      </w:r>
    </w:p>
    <w:p w:rsidR="00C157B5" w:rsidRDefault="00C157B5" w:rsidP="00C157B5">
      <w:pPr>
        <w:pStyle w:val="a3"/>
        <w:spacing w:before="1" w:line="276" w:lineRule="auto"/>
        <w:ind w:left="218" w:right="220" w:firstLine="708"/>
        <w:jc w:val="both"/>
      </w:pPr>
      <w:r>
        <w:t xml:space="preserve">Самостоятельная работа включает разнообразный комплекс видов и форм работы </w:t>
      </w:r>
      <w:r>
        <w:rPr>
          <w:spacing w:val="-2"/>
        </w:rPr>
        <w:t>обучающихся.</w:t>
      </w:r>
    </w:p>
    <w:p w:rsidR="00C157B5" w:rsidRDefault="00C157B5" w:rsidP="00C157B5">
      <w:pPr>
        <w:pStyle w:val="a3"/>
        <w:spacing w:before="1" w:line="276" w:lineRule="auto"/>
        <w:ind w:left="218" w:right="215" w:firstLine="707"/>
        <w:jc w:val="both"/>
      </w:pPr>
      <w:r>
        <w:t>Для успешного освоения практики и достижения поставленных целей необходимо внимательно ознакомиться с рабочей программой практики, доступной в электронной информационно-образовательной среде  ПССК.</w:t>
      </w:r>
    </w:p>
    <w:p w:rsidR="00C157B5" w:rsidRDefault="00C157B5" w:rsidP="00C157B5">
      <w:pPr>
        <w:pStyle w:val="a3"/>
        <w:spacing w:line="276" w:lineRule="auto"/>
        <w:ind w:left="218" w:right="217" w:firstLine="708"/>
        <w:jc w:val="both"/>
      </w:pPr>
      <w:r>
        <w:t xml:space="preserve">Следует обратить внимание на список основной и дополнительной литературы, который имеется в электронной библиотечной системе ПССК, на предлагаемые преподавателем ресурсы информационно-телекоммуникационной сети Интернет. Эта информация необходима для самостоятельной работы </w:t>
      </w:r>
      <w:proofErr w:type="gramStart"/>
      <w:r>
        <w:t>обучающегося</w:t>
      </w:r>
      <w:proofErr w:type="gramEnd"/>
      <w:r>
        <w:t>.</w:t>
      </w:r>
    </w:p>
    <w:p w:rsidR="00C157B5" w:rsidRDefault="00C157B5" w:rsidP="00C157B5">
      <w:pPr>
        <w:ind w:left="92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работе</w:t>
      </w:r>
    </w:p>
    <w:p w:rsidR="00C157B5" w:rsidRDefault="00C157B5" w:rsidP="00C157B5">
      <w:pPr>
        <w:pStyle w:val="a3"/>
        <w:spacing w:before="39" w:line="276" w:lineRule="auto"/>
        <w:ind w:left="218" w:right="215" w:firstLine="708"/>
        <w:jc w:val="both"/>
      </w:pPr>
      <w:r>
        <w:t>При подготовке к самостоятельной работе во время проведения практики следует обратить внимание на процесс предварительной подготовки, на работу во время практики, обработку полученных результатов, исправление полученных замечаний.</w:t>
      </w:r>
    </w:p>
    <w:p w:rsidR="00C157B5" w:rsidRDefault="00C157B5" w:rsidP="00C157B5">
      <w:pPr>
        <w:pStyle w:val="a3"/>
        <w:spacing w:before="1" w:line="276" w:lineRule="auto"/>
        <w:ind w:left="218" w:right="216" w:firstLine="708"/>
        <w:jc w:val="both"/>
      </w:pPr>
      <w:r>
        <w:rPr>
          <w:i/>
        </w:rPr>
        <w:t>Предварительная</w:t>
      </w:r>
      <w:r>
        <w:t xml:space="preserve"> </w:t>
      </w:r>
      <w:r>
        <w:rPr>
          <w:i/>
        </w:rPr>
        <w:t>подготовка</w:t>
      </w:r>
      <w:r>
        <w:t xml:space="preserve"> </w:t>
      </w:r>
      <w:r>
        <w:rPr>
          <w:i/>
        </w:rPr>
        <w:t>к</w:t>
      </w:r>
      <w:r>
        <w:t xml:space="preserve"> </w:t>
      </w:r>
      <w:r>
        <w:rPr>
          <w:i/>
        </w:rPr>
        <w:t>самостоятельной</w:t>
      </w:r>
      <w:r>
        <w:t xml:space="preserve"> </w:t>
      </w:r>
      <w:r>
        <w:rPr>
          <w:i/>
        </w:rPr>
        <w:t>работе</w:t>
      </w:r>
      <w:r>
        <w:t xml:space="preserve"> в период проведения</w:t>
      </w:r>
      <w:r>
        <w:rPr>
          <w:spacing w:val="40"/>
        </w:rPr>
        <w:t xml:space="preserve"> </w:t>
      </w:r>
      <w:r>
        <w:t>практики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>
        <w:rPr>
          <w:spacing w:val="40"/>
        </w:rPr>
        <w:t xml:space="preserve"> </w:t>
      </w:r>
      <w:r>
        <w:rPr>
          <w:spacing w:val="-2"/>
        </w:rPr>
        <w:t>практики.</w:t>
      </w:r>
    </w:p>
    <w:p w:rsidR="00C157B5" w:rsidRDefault="00C157B5" w:rsidP="00C157B5">
      <w:pPr>
        <w:ind w:left="926"/>
        <w:jc w:val="both"/>
        <w:rPr>
          <w:sz w:val="24"/>
        </w:rPr>
      </w:pPr>
      <w:r>
        <w:rPr>
          <w:i/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C157B5" w:rsidRDefault="00C157B5" w:rsidP="00C157B5">
      <w:pPr>
        <w:pStyle w:val="a5"/>
        <w:numPr>
          <w:ilvl w:val="0"/>
          <w:numId w:val="2"/>
        </w:numPr>
        <w:tabs>
          <w:tab w:val="left" w:pos="1349"/>
        </w:tabs>
        <w:spacing w:before="41" w:line="276" w:lineRule="auto"/>
        <w:ind w:right="215" w:firstLine="708"/>
        <w:jc w:val="both"/>
        <w:rPr>
          <w:sz w:val="24"/>
        </w:rPr>
      </w:pPr>
      <w:r>
        <w:rPr>
          <w:sz w:val="24"/>
        </w:rPr>
        <w:t xml:space="preserve">взаимодействие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руководителями практики от ПССК и организации с целью предоставления исчерпывающей информации, необходимой для самостоятельного выполнения предложенного руководителем задания, ознакомление с правилами техники безопасности при работе в организации;</w:t>
      </w:r>
    </w:p>
    <w:p w:rsidR="00C157B5" w:rsidRDefault="00C157B5" w:rsidP="00C157B5">
      <w:pPr>
        <w:pStyle w:val="a5"/>
        <w:numPr>
          <w:ilvl w:val="0"/>
          <w:numId w:val="2"/>
        </w:numPr>
        <w:tabs>
          <w:tab w:val="left" w:pos="1134"/>
        </w:tabs>
        <w:spacing w:line="278" w:lineRule="auto"/>
        <w:ind w:right="215" w:firstLine="708"/>
        <w:jc w:val="both"/>
        <w:rPr>
          <w:sz w:val="24"/>
        </w:rPr>
      </w:pPr>
      <w:r>
        <w:rPr>
          <w:sz w:val="24"/>
        </w:rPr>
        <w:t>ознакомление с основной и дополнительной литературой, необходимой для прохождения практики;</w:t>
      </w:r>
    </w:p>
    <w:p w:rsidR="00C157B5" w:rsidRDefault="00C157B5" w:rsidP="00C157B5">
      <w:pPr>
        <w:tabs>
          <w:tab w:val="left" w:pos="1134"/>
        </w:tabs>
        <w:spacing w:line="278" w:lineRule="auto"/>
        <w:ind w:right="215"/>
        <w:jc w:val="both"/>
        <w:rPr>
          <w:sz w:val="24"/>
        </w:rPr>
      </w:pPr>
    </w:p>
    <w:p w:rsidR="00C157B5" w:rsidRPr="00763A80" w:rsidRDefault="00C157B5" w:rsidP="00C157B5">
      <w:pPr>
        <w:tabs>
          <w:tab w:val="left" w:pos="1134"/>
        </w:tabs>
        <w:spacing w:line="278" w:lineRule="auto"/>
        <w:ind w:right="215"/>
        <w:jc w:val="both"/>
        <w:rPr>
          <w:sz w:val="24"/>
        </w:rPr>
      </w:pPr>
    </w:p>
    <w:p w:rsidR="00C157B5" w:rsidRDefault="00C157B5" w:rsidP="00C157B5">
      <w:pPr>
        <w:pStyle w:val="a5"/>
        <w:numPr>
          <w:ilvl w:val="0"/>
          <w:numId w:val="2"/>
        </w:numPr>
        <w:tabs>
          <w:tab w:val="left" w:pos="1134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lastRenderedPageBreak/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157B5" w:rsidRDefault="00C157B5" w:rsidP="00C157B5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5" w:firstLine="708"/>
        <w:jc w:val="both"/>
        <w:rPr>
          <w:sz w:val="24"/>
        </w:rPr>
      </w:pPr>
      <w:r>
        <w:rPr>
          <w:sz w:val="24"/>
        </w:rPr>
        <w:t>своевременную подготовку отчетной документации по итогам прохождения практики и представление ее руководителю практики от ПССК;</w:t>
      </w:r>
    </w:p>
    <w:p w:rsidR="00C157B5" w:rsidRDefault="00C157B5" w:rsidP="00C157B5">
      <w:pPr>
        <w:pStyle w:val="a5"/>
        <w:numPr>
          <w:ilvl w:val="0"/>
          <w:numId w:val="2"/>
        </w:numPr>
        <w:tabs>
          <w:tab w:val="left" w:pos="1134"/>
        </w:tabs>
        <w:spacing w:line="275" w:lineRule="exact"/>
        <w:ind w:left="1349" w:hanging="423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C157B5" w:rsidRDefault="00C157B5" w:rsidP="00C157B5">
      <w:pPr>
        <w:tabs>
          <w:tab w:val="left" w:pos="1134"/>
        </w:tabs>
        <w:spacing w:before="43"/>
        <w:ind w:left="926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C157B5" w:rsidRPr="00763A80" w:rsidRDefault="00C157B5" w:rsidP="00C157B5">
      <w:pPr>
        <w:pStyle w:val="a5"/>
        <w:numPr>
          <w:ilvl w:val="0"/>
          <w:numId w:val="2"/>
        </w:numPr>
        <w:tabs>
          <w:tab w:val="left" w:pos="1134"/>
        </w:tabs>
        <w:spacing w:before="41" w:line="276" w:lineRule="auto"/>
        <w:ind w:right="217" w:firstLine="708"/>
        <w:jc w:val="both"/>
        <w:rPr>
          <w:sz w:val="24"/>
        </w:rPr>
      </w:pPr>
      <w:r>
        <w:rPr>
          <w:sz w:val="24"/>
        </w:rPr>
        <w:t xml:space="preserve">ознакомление с индивидуальным заданием на период прохождения практики в </w:t>
      </w:r>
      <w:r>
        <w:rPr>
          <w:spacing w:val="-2"/>
          <w:sz w:val="24"/>
        </w:rPr>
        <w:t>организации;</w:t>
      </w:r>
    </w:p>
    <w:p w:rsidR="00C157B5" w:rsidRDefault="00C157B5" w:rsidP="00C157B5">
      <w:pPr>
        <w:pStyle w:val="a5"/>
        <w:numPr>
          <w:ilvl w:val="0"/>
          <w:numId w:val="2"/>
        </w:numPr>
        <w:tabs>
          <w:tab w:val="left" w:pos="1134"/>
        </w:tabs>
        <w:spacing w:before="67" w:line="278" w:lineRule="auto"/>
        <w:ind w:right="218" w:firstLine="708"/>
        <w:jc w:val="both"/>
        <w:rPr>
          <w:sz w:val="24"/>
        </w:rPr>
      </w:pPr>
      <w:r>
        <w:rPr>
          <w:sz w:val="24"/>
        </w:rPr>
        <w:t>сбор данных и эмпирических материалов, необходимых для выполнения индивидуального задания на период прохождения практики;</w:t>
      </w:r>
    </w:p>
    <w:p w:rsidR="00C157B5" w:rsidRDefault="00C157B5" w:rsidP="00C157B5">
      <w:pPr>
        <w:pStyle w:val="a5"/>
        <w:numPr>
          <w:ilvl w:val="0"/>
          <w:numId w:val="2"/>
        </w:numPr>
        <w:tabs>
          <w:tab w:val="left" w:pos="1134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t>несение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C157B5" w:rsidRDefault="00C157B5" w:rsidP="00C157B5">
      <w:pPr>
        <w:pStyle w:val="a3"/>
        <w:spacing w:before="41" w:line="276" w:lineRule="auto"/>
        <w:ind w:left="218" w:right="214" w:firstLine="708"/>
        <w:jc w:val="both"/>
      </w:pPr>
      <w:r>
        <w:t>Необходимо помнить, что 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установленном приказом Министерства здравоохранения Российской Федерации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C157B5" w:rsidRDefault="00C157B5" w:rsidP="00C157B5">
      <w:pPr>
        <w:pStyle w:val="a3"/>
        <w:spacing w:before="1" w:line="276" w:lineRule="auto"/>
        <w:ind w:left="218" w:right="216" w:firstLine="708"/>
        <w:jc w:val="both"/>
      </w:pPr>
      <w:r>
        <w:t>Продолжительность рабочего дня обучающихся при прохождении практики в организациях составляет для обучающихся в возрасте от 16 до 18 лет не более 35 часов в неделю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РФ), 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неделю (ст. 91 Трудового кодекса РФ). Для обучающихся в возрасте до 16 лет продолжительность рабочего дня при прохождении практики в организациях составляет не более 24 часов в неделю </w:t>
      </w:r>
      <w:r w:rsidRPr="00763A80">
        <w:rPr>
          <w:b/>
        </w:rPr>
        <w:t>(ст. 92 Трудового кодекса РФ).</w:t>
      </w:r>
    </w:p>
    <w:p w:rsidR="00C157B5" w:rsidRDefault="00C157B5" w:rsidP="00C157B5">
      <w:pPr>
        <w:pStyle w:val="a3"/>
        <w:spacing w:line="276" w:lineRule="auto"/>
        <w:ind w:left="218" w:right="215" w:firstLine="708"/>
        <w:jc w:val="both"/>
      </w:pPr>
      <w:r>
        <w:rPr>
          <w:i/>
        </w:rPr>
        <w:t>Обработка,</w:t>
      </w:r>
      <w:r>
        <w:t xml:space="preserve"> </w:t>
      </w:r>
      <w:r>
        <w:rPr>
          <w:i/>
        </w:rPr>
        <w:t>обобщение</w:t>
      </w:r>
      <w:r>
        <w:rPr>
          <w:spacing w:val="-4"/>
        </w:rPr>
        <w:t xml:space="preserve"> </w:t>
      </w:r>
      <w:r>
        <w:t xml:space="preserve">полученных результатов самостоятельной работы проводится </w:t>
      </w:r>
      <w:proofErr w:type="gramStart"/>
      <w:r>
        <w:t>обучающимися</w:t>
      </w:r>
      <w:proofErr w:type="gramEnd"/>
      <w:r>
        <w:t xml:space="preserve"> самостоятельно или под руководством руководителя практики. В результате оформляется отчет по практике. Подготовленный к сдаче на контроль и оценку отчет по практике сдается руководителю практики.</w:t>
      </w:r>
    </w:p>
    <w:p w:rsidR="00C157B5" w:rsidRDefault="00C157B5" w:rsidP="00C157B5">
      <w:pPr>
        <w:pStyle w:val="a3"/>
      </w:pPr>
    </w:p>
    <w:p w:rsidR="00C157B5" w:rsidRDefault="00C157B5" w:rsidP="00C157B5">
      <w:pPr>
        <w:pStyle w:val="a3"/>
        <w:spacing w:before="9"/>
      </w:pPr>
    </w:p>
    <w:p w:rsidR="00C157B5" w:rsidRPr="00AB549F" w:rsidRDefault="00C157B5" w:rsidP="00C157B5">
      <w:pPr>
        <w:pStyle w:val="2"/>
        <w:spacing w:line="276" w:lineRule="auto"/>
        <w:ind w:left="4425" w:hanging="3636"/>
        <w:jc w:val="left"/>
        <w:rPr>
          <w:sz w:val="24"/>
          <w:szCs w:val="24"/>
        </w:rPr>
      </w:pPr>
      <w:bookmarkStart w:id="15" w:name="_TOC_250006"/>
      <w:r w:rsidRPr="00AB549F">
        <w:rPr>
          <w:sz w:val="24"/>
          <w:szCs w:val="24"/>
        </w:rPr>
        <w:t>РАЗДЕЛ</w:t>
      </w:r>
      <w:r w:rsidRPr="00AB549F">
        <w:rPr>
          <w:b w:val="0"/>
          <w:spacing w:val="-15"/>
          <w:sz w:val="24"/>
          <w:szCs w:val="24"/>
        </w:rPr>
        <w:t xml:space="preserve"> </w:t>
      </w:r>
      <w:r w:rsidRPr="00AB549F">
        <w:rPr>
          <w:sz w:val="24"/>
          <w:szCs w:val="24"/>
        </w:rPr>
        <w:t>6.</w:t>
      </w:r>
      <w:r w:rsidRPr="00AB549F">
        <w:rPr>
          <w:b w:val="0"/>
          <w:spacing w:val="-12"/>
          <w:sz w:val="24"/>
          <w:szCs w:val="24"/>
        </w:rPr>
        <w:t xml:space="preserve"> </w:t>
      </w:r>
      <w:r w:rsidRPr="00AB549F">
        <w:rPr>
          <w:sz w:val="24"/>
          <w:szCs w:val="24"/>
        </w:rPr>
        <w:t>ИНФОРМАЦИОННО-ТЕХНОЛОГИЧЕСКОЕ</w:t>
      </w:r>
      <w:r w:rsidRPr="00AB549F">
        <w:rPr>
          <w:b w:val="0"/>
          <w:spacing w:val="-12"/>
          <w:sz w:val="24"/>
          <w:szCs w:val="24"/>
        </w:rPr>
        <w:t xml:space="preserve"> </w:t>
      </w:r>
      <w:r w:rsidRPr="00AB549F">
        <w:rPr>
          <w:sz w:val="24"/>
          <w:szCs w:val="24"/>
        </w:rPr>
        <w:t>ОСНАЩЕНИЕ</w:t>
      </w:r>
      <w:r w:rsidRPr="00AB549F">
        <w:rPr>
          <w:b w:val="0"/>
          <w:sz w:val="24"/>
          <w:szCs w:val="24"/>
        </w:rPr>
        <w:t xml:space="preserve"> </w:t>
      </w:r>
      <w:bookmarkEnd w:id="15"/>
      <w:r w:rsidRPr="00AB549F">
        <w:rPr>
          <w:spacing w:val="-2"/>
          <w:sz w:val="24"/>
          <w:szCs w:val="24"/>
        </w:rPr>
        <w:t>ПРАКТИКИ</w:t>
      </w:r>
    </w:p>
    <w:p w:rsidR="00C157B5" w:rsidRDefault="00C157B5" w:rsidP="00C157B5">
      <w:pPr>
        <w:pStyle w:val="3"/>
        <w:numPr>
          <w:ilvl w:val="1"/>
          <w:numId w:val="3"/>
        </w:numPr>
        <w:tabs>
          <w:tab w:val="left" w:pos="1345"/>
        </w:tabs>
        <w:spacing w:before="241"/>
        <w:ind w:left="1345" w:hanging="419"/>
      </w:pPr>
      <w:bookmarkStart w:id="16" w:name="_TOC_250005"/>
      <w:r>
        <w:t>Средства</w:t>
      </w:r>
      <w:r>
        <w:rPr>
          <w:b w:val="0"/>
          <w:spacing w:val="-15"/>
        </w:rPr>
        <w:t xml:space="preserve"> </w:t>
      </w:r>
      <w:r>
        <w:t>информационных</w:t>
      </w:r>
      <w:r>
        <w:rPr>
          <w:b w:val="0"/>
          <w:spacing w:val="-15"/>
        </w:rPr>
        <w:t xml:space="preserve"> </w:t>
      </w:r>
      <w:bookmarkEnd w:id="16"/>
      <w:r>
        <w:rPr>
          <w:spacing w:val="-2"/>
        </w:rPr>
        <w:t>технологий</w:t>
      </w:r>
    </w:p>
    <w:p w:rsidR="00C157B5" w:rsidRDefault="00C157B5" w:rsidP="00C157B5">
      <w:pPr>
        <w:pStyle w:val="a5"/>
        <w:numPr>
          <w:ilvl w:val="0"/>
          <w:numId w:val="1"/>
        </w:numPr>
        <w:tabs>
          <w:tab w:val="left" w:pos="1351"/>
        </w:tabs>
        <w:spacing w:before="156"/>
        <w:rPr>
          <w:sz w:val="24"/>
        </w:rPr>
      </w:pPr>
      <w:r>
        <w:rPr>
          <w:spacing w:val="-2"/>
          <w:sz w:val="24"/>
        </w:rPr>
        <w:t>Персональные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компьютеры;</w:t>
      </w:r>
    </w:p>
    <w:p w:rsidR="00C157B5" w:rsidRDefault="00C157B5" w:rsidP="00C157B5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157B5" w:rsidRDefault="00C157B5" w:rsidP="00C157B5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</w:rPr>
      </w:pPr>
      <w:r>
        <w:rPr>
          <w:spacing w:val="-2"/>
          <w:sz w:val="24"/>
        </w:rPr>
        <w:t>Проектор.</w:t>
      </w:r>
    </w:p>
    <w:p w:rsidR="00C157B5" w:rsidRDefault="00C157B5" w:rsidP="00C157B5">
      <w:pPr>
        <w:pStyle w:val="a3"/>
        <w:spacing w:before="208"/>
      </w:pPr>
    </w:p>
    <w:p w:rsidR="00C157B5" w:rsidRDefault="00C157B5" w:rsidP="00C157B5">
      <w:pPr>
        <w:pStyle w:val="a3"/>
        <w:spacing w:before="208"/>
      </w:pPr>
    </w:p>
    <w:p w:rsidR="00C157B5" w:rsidRDefault="00C157B5" w:rsidP="00C157B5">
      <w:pPr>
        <w:pStyle w:val="a3"/>
        <w:spacing w:before="208"/>
      </w:pPr>
    </w:p>
    <w:p w:rsidR="00C157B5" w:rsidRDefault="00C157B5" w:rsidP="00C157B5">
      <w:pPr>
        <w:pStyle w:val="a3"/>
        <w:spacing w:before="208"/>
      </w:pPr>
    </w:p>
    <w:p w:rsidR="00C157B5" w:rsidRDefault="00C157B5" w:rsidP="00C157B5">
      <w:pPr>
        <w:pStyle w:val="3"/>
        <w:numPr>
          <w:ilvl w:val="1"/>
          <w:numId w:val="3"/>
        </w:numPr>
        <w:tabs>
          <w:tab w:val="left" w:pos="1388"/>
        </w:tabs>
        <w:spacing w:before="1" w:line="276" w:lineRule="auto"/>
        <w:ind w:left="218" w:right="215" w:firstLine="708"/>
      </w:pPr>
      <w:bookmarkStart w:id="17" w:name="_TOC_250004"/>
      <w:r>
        <w:t>Лицензионное</w:t>
      </w:r>
      <w:r>
        <w:rPr>
          <w:b w:val="0"/>
          <w:spacing w:val="38"/>
        </w:rPr>
        <w:t xml:space="preserve"> </w:t>
      </w:r>
      <w:r>
        <w:t>и</w:t>
      </w:r>
      <w:r>
        <w:rPr>
          <w:b w:val="0"/>
          <w:spacing w:val="37"/>
        </w:rPr>
        <w:t xml:space="preserve"> </w:t>
      </w:r>
      <w:r>
        <w:t>свободно</w:t>
      </w:r>
      <w:r>
        <w:rPr>
          <w:b w:val="0"/>
          <w:spacing w:val="39"/>
        </w:rPr>
        <w:t xml:space="preserve"> </w:t>
      </w:r>
      <w:r>
        <w:t>распространяемое</w:t>
      </w:r>
      <w:r>
        <w:rPr>
          <w:b w:val="0"/>
          <w:spacing w:val="38"/>
        </w:rPr>
        <w:t xml:space="preserve"> </w:t>
      </w:r>
      <w:r>
        <w:t>программное</w:t>
      </w:r>
      <w:r>
        <w:rPr>
          <w:b w:val="0"/>
          <w:spacing w:val="38"/>
        </w:rPr>
        <w:t xml:space="preserve"> </w:t>
      </w:r>
      <w:r>
        <w:t>обеспечение,</w:t>
      </w:r>
      <w:r>
        <w:rPr>
          <w:b w:val="0"/>
          <w:spacing w:val="39"/>
        </w:rPr>
        <w:t xml:space="preserve"> </w:t>
      </w:r>
      <w:r>
        <w:t>в</w:t>
      </w:r>
      <w:r>
        <w:rPr>
          <w:b w:val="0"/>
          <w:spacing w:val="39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bookmarkEnd w:id="17"/>
      <w:r>
        <w:t>производства:</w:t>
      </w:r>
    </w:p>
    <w:p w:rsidR="00C157B5" w:rsidRPr="00183C08" w:rsidRDefault="00C157B5" w:rsidP="00C157B5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775"/>
        <w:jc w:val="both"/>
        <w:rPr>
          <w:sz w:val="24"/>
          <w:szCs w:val="24"/>
          <w:lang w:val="en-US"/>
        </w:rPr>
      </w:pPr>
      <w:r w:rsidRPr="00183C08">
        <w:rPr>
          <w:sz w:val="24"/>
          <w:szCs w:val="24"/>
          <w:lang w:val="en-US"/>
        </w:rPr>
        <w:t>1.</w:t>
      </w:r>
      <w:r w:rsidRPr="00183C08">
        <w:rPr>
          <w:sz w:val="24"/>
          <w:szCs w:val="24"/>
        </w:rPr>
        <w:t>ЭБС</w:t>
      </w:r>
      <w:r w:rsidRPr="00183C08">
        <w:rPr>
          <w:sz w:val="24"/>
          <w:szCs w:val="24"/>
          <w:lang w:val="en-US"/>
        </w:rPr>
        <w:t xml:space="preserve"> IPR SMART </w:t>
      </w:r>
      <w:hyperlink w:history="1"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www.iprbookshop. </w:t>
        </w:r>
        <w:proofErr w:type="spellStart"/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C157B5" w:rsidRPr="00183C08" w:rsidRDefault="00C157B5" w:rsidP="00C157B5">
      <w:pPr>
        <w:pStyle w:val="a3"/>
        <w:spacing w:before="8"/>
        <w:ind w:left="218" w:firstLine="775"/>
      </w:pPr>
      <w:r w:rsidRPr="00183C08">
        <w:rPr>
          <w:rStyle w:val="a8"/>
          <w:color w:val="auto"/>
          <w:u w:val="none"/>
          <w:lang w:eastAsia="ru-RU"/>
        </w:rPr>
        <w:t xml:space="preserve">2. Образовательная платформа ЮРАЙТ </w:t>
      </w:r>
      <w:r w:rsidRPr="00183C08">
        <w:rPr>
          <w:lang w:eastAsia="ru-RU"/>
        </w:rPr>
        <w:t xml:space="preserve">   </w:t>
      </w:r>
      <w:hyperlink r:id="rId17" w:history="1">
        <w:r w:rsidRPr="00183C08">
          <w:rPr>
            <w:rStyle w:val="a8"/>
            <w:color w:val="auto"/>
            <w:u w:val="none"/>
          </w:rPr>
          <w:t>https://urait.ru/</w:t>
        </w:r>
      </w:hyperlink>
    </w:p>
    <w:p w:rsidR="00C157B5" w:rsidRPr="00183C08" w:rsidRDefault="00C157B5" w:rsidP="00C157B5">
      <w:pPr>
        <w:pStyle w:val="3"/>
        <w:tabs>
          <w:tab w:val="left" w:pos="1388"/>
        </w:tabs>
        <w:spacing w:before="1" w:line="276" w:lineRule="auto"/>
        <w:ind w:left="218" w:right="215" w:firstLine="0"/>
      </w:pPr>
    </w:p>
    <w:p w:rsidR="00C157B5" w:rsidRPr="00183C08" w:rsidRDefault="00C157B5" w:rsidP="00C157B5">
      <w:pPr>
        <w:pStyle w:val="3"/>
        <w:numPr>
          <w:ilvl w:val="1"/>
          <w:numId w:val="3"/>
        </w:numPr>
        <w:tabs>
          <w:tab w:val="left" w:pos="1345"/>
        </w:tabs>
        <w:spacing w:before="1"/>
        <w:ind w:left="1345" w:hanging="419"/>
      </w:pPr>
      <w:bookmarkStart w:id="18" w:name="_TOC_250003"/>
      <w:r w:rsidRPr="00183C08">
        <w:t>Информационные</w:t>
      </w:r>
      <w:r w:rsidRPr="00183C08">
        <w:rPr>
          <w:b w:val="0"/>
          <w:spacing w:val="-14"/>
        </w:rPr>
        <w:t xml:space="preserve"> </w:t>
      </w:r>
      <w:r w:rsidRPr="00183C08">
        <w:t>справочные</w:t>
      </w:r>
      <w:r w:rsidRPr="00183C08">
        <w:rPr>
          <w:b w:val="0"/>
          <w:spacing w:val="-11"/>
        </w:rPr>
        <w:t xml:space="preserve"> </w:t>
      </w:r>
      <w:r w:rsidRPr="00183C08">
        <w:t>системы</w:t>
      </w:r>
      <w:r w:rsidRPr="00183C08">
        <w:rPr>
          <w:b w:val="0"/>
          <w:spacing w:val="-11"/>
        </w:rPr>
        <w:t xml:space="preserve"> </w:t>
      </w:r>
      <w:r w:rsidRPr="00183C08">
        <w:t>и</w:t>
      </w:r>
      <w:r w:rsidRPr="00183C08">
        <w:rPr>
          <w:b w:val="0"/>
          <w:spacing w:val="-9"/>
        </w:rPr>
        <w:t xml:space="preserve"> </w:t>
      </w:r>
      <w:r w:rsidRPr="00183C08">
        <w:t>базы</w:t>
      </w:r>
      <w:r w:rsidRPr="00183C08">
        <w:rPr>
          <w:b w:val="0"/>
          <w:spacing w:val="-11"/>
        </w:rPr>
        <w:t xml:space="preserve"> </w:t>
      </w:r>
      <w:bookmarkEnd w:id="18"/>
      <w:r w:rsidRPr="00183C08">
        <w:rPr>
          <w:spacing w:val="-2"/>
        </w:rPr>
        <w:t>данных</w:t>
      </w:r>
    </w:p>
    <w:p w:rsidR="00C157B5" w:rsidRPr="00183C08" w:rsidRDefault="00C157B5" w:rsidP="00C157B5">
      <w:pPr>
        <w:pStyle w:val="a3"/>
        <w:rPr>
          <w:b/>
          <w:sz w:val="20"/>
        </w:rPr>
      </w:pPr>
    </w:p>
    <w:p w:rsidR="00C157B5" w:rsidRPr="00183C08" w:rsidRDefault="00C157B5" w:rsidP="00C157B5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916"/>
        <w:jc w:val="both"/>
        <w:rPr>
          <w:sz w:val="24"/>
          <w:szCs w:val="24"/>
          <w:lang w:val="en-US"/>
        </w:rPr>
      </w:pPr>
      <w:r w:rsidRPr="00183C08">
        <w:rPr>
          <w:sz w:val="24"/>
          <w:szCs w:val="24"/>
          <w:lang w:val="en-US"/>
        </w:rPr>
        <w:t>1.</w:t>
      </w:r>
      <w:r w:rsidRPr="00183C08">
        <w:rPr>
          <w:sz w:val="24"/>
          <w:szCs w:val="24"/>
        </w:rPr>
        <w:t>ЭБС</w:t>
      </w:r>
      <w:r w:rsidRPr="00183C08">
        <w:rPr>
          <w:sz w:val="24"/>
          <w:szCs w:val="24"/>
          <w:lang w:val="en-US"/>
        </w:rPr>
        <w:t xml:space="preserve"> IPR SMART </w:t>
      </w:r>
      <w:hyperlink w:history="1"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www.iprbookshop. </w:t>
        </w:r>
        <w:proofErr w:type="spellStart"/>
        <w:r w:rsidRPr="00183C08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C157B5" w:rsidRPr="00183C08" w:rsidRDefault="00C157B5" w:rsidP="00C157B5">
      <w:pPr>
        <w:pStyle w:val="a3"/>
        <w:spacing w:before="8"/>
        <w:ind w:left="218" w:firstLine="916"/>
      </w:pPr>
      <w:r w:rsidRPr="00183C08">
        <w:rPr>
          <w:rStyle w:val="a8"/>
          <w:color w:val="auto"/>
          <w:u w:val="none"/>
          <w:lang w:eastAsia="ru-RU"/>
        </w:rPr>
        <w:t xml:space="preserve">2. Образовательная платформа ЮРАЙТ </w:t>
      </w:r>
      <w:r w:rsidRPr="00183C08">
        <w:rPr>
          <w:lang w:eastAsia="ru-RU"/>
        </w:rPr>
        <w:t xml:space="preserve">   </w:t>
      </w:r>
      <w:hyperlink r:id="rId18" w:history="1">
        <w:r w:rsidRPr="00183C08">
          <w:rPr>
            <w:rStyle w:val="a8"/>
            <w:color w:val="auto"/>
            <w:u w:val="none"/>
          </w:rPr>
          <w:t>https://urait.ru/</w:t>
        </w:r>
      </w:hyperlink>
    </w:p>
    <w:p w:rsidR="00C157B5" w:rsidRPr="00183C08" w:rsidRDefault="00C157B5" w:rsidP="00C157B5">
      <w:pPr>
        <w:pStyle w:val="a3"/>
        <w:spacing w:before="18"/>
        <w:ind w:firstLine="916"/>
        <w:rPr>
          <w:b/>
          <w:sz w:val="20"/>
        </w:rPr>
      </w:pPr>
    </w:p>
    <w:p w:rsidR="00C157B5" w:rsidRPr="00183C08" w:rsidRDefault="00C157B5" w:rsidP="00C157B5">
      <w:pPr>
        <w:pStyle w:val="a3"/>
        <w:spacing w:before="261"/>
        <w:rPr>
          <w:b/>
          <w:sz w:val="26"/>
        </w:rPr>
      </w:pPr>
    </w:p>
    <w:p w:rsidR="00C157B5" w:rsidRPr="00763A80" w:rsidRDefault="00C157B5" w:rsidP="00C157B5">
      <w:pPr>
        <w:pStyle w:val="2"/>
        <w:ind w:left="497" w:right="499"/>
        <w:rPr>
          <w:sz w:val="24"/>
          <w:szCs w:val="24"/>
        </w:rPr>
      </w:pPr>
      <w:bookmarkStart w:id="19" w:name="_TOC_250002"/>
      <w:r w:rsidRPr="00763A80">
        <w:rPr>
          <w:sz w:val="24"/>
          <w:szCs w:val="24"/>
        </w:rPr>
        <w:t xml:space="preserve">РАЗДЕЛ </w:t>
      </w:r>
      <w:r w:rsidRPr="00763A80">
        <w:rPr>
          <w:b w:val="0"/>
          <w:spacing w:val="-17"/>
          <w:sz w:val="24"/>
          <w:szCs w:val="24"/>
        </w:rPr>
        <w:t xml:space="preserve"> </w:t>
      </w:r>
      <w:r w:rsidRPr="00763A80">
        <w:rPr>
          <w:sz w:val="24"/>
          <w:szCs w:val="24"/>
        </w:rPr>
        <w:t>7.</w:t>
      </w:r>
      <w:r w:rsidRPr="00763A80">
        <w:rPr>
          <w:b w:val="0"/>
          <w:spacing w:val="-14"/>
          <w:sz w:val="24"/>
          <w:szCs w:val="24"/>
        </w:rPr>
        <w:t xml:space="preserve"> </w:t>
      </w:r>
      <w:r w:rsidRPr="00763A80">
        <w:rPr>
          <w:sz w:val="24"/>
          <w:szCs w:val="24"/>
        </w:rPr>
        <w:t>МАТЕРИАЛЬНО-ТЕХНИЧЕСКОЕ</w:t>
      </w:r>
      <w:r w:rsidRPr="00763A80">
        <w:rPr>
          <w:b w:val="0"/>
          <w:spacing w:val="-16"/>
          <w:sz w:val="24"/>
          <w:szCs w:val="24"/>
        </w:rPr>
        <w:t xml:space="preserve"> </w:t>
      </w:r>
      <w:r w:rsidRPr="00763A80">
        <w:rPr>
          <w:sz w:val="24"/>
          <w:szCs w:val="24"/>
        </w:rPr>
        <w:t>ОБЕСПЕЧЕНИЕ</w:t>
      </w:r>
      <w:r w:rsidRPr="00763A80">
        <w:rPr>
          <w:b w:val="0"/>
          <w:spacing w:val="-16"/>
          <w:sz w:val="24"/>
          <w:szCs w:val="24"/>
        </w:rPr>
        <w:t xml:space="preserve"> </w:t>
      </w:r>
      <w:bookmarkEnd w:id="19"/>
      <w:r w:rsidRPr="00763A80">
        <w:rPr>
          <w:spacing w:val="-2"/>
          <w:sz w:val="24"/>
          <w:szCs w:val="24"/>
        </w:rPr>
        <w:t>ПРАКТИКИ</w:t>
      </w:r>
    </w:p>
    <w:p w:rsidR="00C157B5" w:rsidRDefault="00C157B5" w:rsidP="00C157B5">
      <w:pPr>
        <w:pStyle w:val="a3"/>
        <w:spacing w:before="277" w:line="276" w:lineRule="auto"/>
        <w:ind w:left="218" w:right="217" w:firstLine="708"/>
        <w:jc w:val="both"/>
      </w:pPr>
      <w:r>
        <w:t>Для полноценного прохождения практики в ПССК имеются необходимые помещения, оснащенные оборудованием посадочные места по количеству обучающихся; рабочее место преподавателя; доска; техническими средствами обучения: интерактивная доска/экран, проектор, компьютер с выходом в сеть Интернет; наглядно-раздаточный и учебно-практический материал, учебн</w:t>
      </w:r>
      <w:proofErr w:type="gramStart"/>
      <w:r>
        <w:t>о-</w:t>
      </w:r>
      <w:proofErr w:type="gramEnd"/>
      <w:r>
        <w:t xml:space="preserve"> методический комплекс по дисциплине, учебные пособия.</w:t>
      </w:r>
    </w:p>
    <w:p w:rsidR="00C157B5" w:rsidRPr="00AB549F" w:rsidRDefault="00C157B5" w:rsidP="00C157B5">
      <w:pPr>
        <w:pStyle w:val="2"/>
        <w:spacing w:before="248" w:line="276" w:lineRule="auto"/>
        <w:ind w:right="4"/>
        <w:rPr>
          <w:sz w:val="24"/>
          <w:szCs w:val="24"/>
        </w:rPr>
      </w:pPr>
      <w:bookmarkStart w:id="20" w:name="_TOC_250001"/>
      <w:r w:rsidRPr="00AB549F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AB549F">
        <w:rPr>
          <w:b w:val="0"/>
          <w:spacing w:val="-14"/>
          <w:sz w:val="24"/>
          <w:szCs w:val="24"/>
        </w:rPr>
        <w:t xml:space="preserve"> </w:t>
      </w:r>
      <w:r w:rsidRPr="00AB549F">
        <w:rPr>
          <w:sz w:val="24"/>
          <w:szCs w:val="24"/>
        </w:rPr>
        <w:t>8.</w:t>
      </w:r>
      <w:r w:rsidRPr="00AB549F">
        <w:rPr>
          <w:b w:val="0"/>
          <w:spacing w:val="-10"/>
          <w:sz w:val="24"/>
          <w:szCs w:val="24"/>
        </w:rPr>
        <w:t xml:space="preserve"> </w:t>
      </w:r>
      <w:r w:rsidRPr="00AB549F">
        <w:rPr>
          <w:sz w:val="24"/>
          <w:szCs w:val="24"/>
        </w:rPr>
        <w:t>ОБРАЗОВАТЕЛЬНЫЕ</w:t>
      </w:r>
      <w:r w:rsidRPr="00AB549F">
        <w:rPr>
          <w:b w:val="0"/>
          <w:spacing w:val="-9"/>
          <w:sz w:val="24"/>
          <w:szCs w:val="24"/>
        </w:rPr>
        <w:t xml:space="preserve"> </w:t>
      </w:r>
      <w:bookmarkEnd w:id="20"/>
      <w:r w:rsidRPr="00AB549F">
        <w:rPr>
          <w:spacing w:val="-2"/>
          <w:sz w:val="24"/>
          <w:szCs w:val="24"/>
        </w:rPr>
        <w:t>ТЕХНОЛОГИИ</w:t>
      </w:r>
    </w:p>
    <w:p w:rsidR="00C157B5" w:rsidRPr="00AB549F" w:rsidRDefault="00C157B5" w:rsidP="00C157B5">
      <w:pPr>
        <w:spacing w:before="278" w:line="276" w:lineRule="auto"/>
        <w:ind w:left="218" w:right="216" w:firstLine="708"/>
        <w:jc w:val="both"/>
        <w:rPr>
          <w:sz w:val="24"/>
        </w:rPr>
      </w:pPr>
      <w:r w:rsidRPr="00AB549F">
        <w:rPr>
          <w:sz w:val="24"/>
        </w:rPr>
        <w:t>Освоение практики предусматривает использование в учебном процессе активных и интерактивных форм (кейс</w:t>
      </w:r>
      <w:r>
        <w:rPr>
          <w:sz w:val="24"/>
        </w:rPr>
        <w:t xml:space="preserve"> </w:t>
      </w:r>
      <w:r w:rsidRPr="00AB549F">
        <w:rPr>
          <w:sz w:val="24"/>
        </w:rPr>
        <w:t>-</w:t>
      </w:r>
      <w:r>
        <w:rPr>
          <w:sz w:val="24"/>
        </w:rPr>
        <w:t xml:space="preserve"> </w:t>
      </w:r>
      <w:r w:rsidRPr="00AB549F">
        <w:rPr>
          <w:sz w:val="24"/>
        </w:rPr>
        <w:t>технологий,</w:t>
      </w:r>
      <w:r w:rsidRPr="00AB549F">
        <w:rPr>
          <w:spacing w:val="40"/>
          <w:sz w:val="24"/>
        </w:rPr>
        <w:t xml:space="preserve"> </w:t>
      </w:r>
      <w:r w:rsidRPr="00AB549F">
        <w:rPr>
          <w:sz w:val="24"/>
        </w:rPr>
        <w:t>компьютерных симуляций, деловых и ролевых игр, разбор конкретных ситуаций) в сочетании с внеаудиторной работой с целью формирования и развития профессиональных навыков обучающихся.</w:t>
      </w:r>
    </w:p>
    <w:p w:rsidR="00C157B5" w:rsidRDefault="00C157B5" w:rsidP="00C157B5">
      <w:pPr>
        <w:pStyle w:val="a3"/>
        <w:spacing w:before="1" w:line="276" w:lineRule="auto"/>
        <w:ind w:left="218" w:right="219" w:firstLine="708"/>
        <w:jc w:val="both"/>
      </w:pPr>
      <w:r w:rsidRPr="00AB549F">
        <w:t>В рамках практики предусмотрены встречи с руководителями и работниками организаций, деятельность которых связана с направленностью (профилем) реализуемой основной профессиональной образовательной программы.</w:t>
      </w:r>
    </w:p>
    <w:p w:rsidR="00C157B5" w:rsidRDefault="00C157B5" w:rsidP="00C157B5">
      <w:pPr>
        <w:pStyle w:val="a3"/>
        <w:spacing w:before="1" w:line="276" w:lineRule="auto"/>
        <w:ind w:left="218" w:right="219" w:firstLine="708"/>
        <w:jc w:val="both"/>
      </w:pPr>
    </w:p>
    <w:p w:rsidR="00C157B5" w:rsidRDefault="00C157B5" w:rsidP="00C157B5">
      <w:pPr>
        <w:spacing w:line="276" w:lineRule="auto"/>
        <w:jc w:val="both"/>
        <w:sectPr w:rsidR="00C157B5">
          <w:pgSz w:w="11900" w:h="16840"/>
          <w:pgMar w:top="1060" w:right="340" w:bottom="720" w:left="1200" w:header="0" w:footer="538" w:gutter="0"/>
          <w:cols w:space="720"/>
        </w:sectPr>
      </w:pPr>
    </w:p>
    <w:p w:rsidR="00C157B5" w:rsidRDefault="00C157B5" w:rsidP="00C157B5">
      <w:pPr>
        <w:shd w:val="clear" w:color="auto" w:fill="FFFFFF"/>
        <w:ind w:right="437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Приложение</w:t>
      </w:r>
    </w:p>
    <w:p w:rsidR="00C157B5" w:rsidRDefault="00C157B5" w:rsidP="00C157B5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</w:p>
    <w:p w:rsidR="00C157B5" w:rsidRPr="00763A80" w:rsidRDefault="00C157B5" w:rsidP="00C157B5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 w:rsidRPr="00763A80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C157B5" w:rsidRPr="00763A80" w:rsidRDefault="00C157B5" w:rsidP="00C157B5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 w:rsidRPr="00763A80">
        <w:rPr>
          <w:b/>
          <w:bCs/>
          <w:sz w:val="24"/>
          <w:szCs w:val="24"/>
          <w:lang w:eastAsia="ru-RU"/>
        </w:rPr>
        <w:t>ПРОИЗВОДСТВЕННО ПРАКТИКИ (ПРЕДДИПЛОМНОЙ)</w:t>
      </w:r>
    </w:p>
    <w:p w:rsidR="00C157B5" w:rsidRPr="00763A80" w:rsidRDefault="00C157B5" w:rsidP="00C157B5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</w:p>
    <w:p w:rsidR="00C157B5" w:rsidRDefault="00C157B5" w:rsidP="00C157B5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ПМ.02. «Выполнение работ по одной или нескольким профессиям рабочих,</w:t>
      </w:r>
    </w:p>
    <w:p w:rsidR="00C157B5" w:rsidRPr="006E6169" w:rsidRDefault="00C157B5" w:rsidP="00C157B5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должностям служащих» на 20__/20__ уч. г.</w:t>
      </w:r>
    </w:p>
    <w:p w:rsidR="00C157B5" w:rsidRDefault="00C157B5" w:rsidP="00C157B5">
      <w:pPr>
        <w:shd w:val="clear" w:color="auto" w:fill="FFFFFF"/>
        <w:tabs>
          <w:tab w:val="left" w:pos="9355"/>
        </w:tabs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  <w:r w:rsidRPr="001D5346">
        <w:rPr>
          <w:rFonts w:ascii="yandex-sans" w:hAnsi="yandex-sans"/>
          <w:sz w:val="24"/>
          <w:szCs w:val="24"/>
          <w:lang w:eastAsia="ru-RU"/>
        </w:rPr>
        <w:t xml:space="preserve"> </w:t>
      </w: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C157B5" w:rsidRDefault="00C157B5" w:rsidP="00C157B5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C157B5" w:rsidRDefault="00C157B5" w:rsidP="00C157B5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C157B5" w:rsidRDefault="00C157B5" w:rsidP="00C157B5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C157B5" w:rsidRDefault="00C157B5" w:rsidP="00C157B5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C157B5" w:rsidRDefault="00C157B5" w:rsidP="00C157B5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C157B5" w:rsidRDefault="00C157B5" w:rsidP="00C157B5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C157B5" w:rsidRDefault="00C157B5" w:rsidP="00C157B5">
      <w:pPr>
        <w:shd w:val="clear" w:color="auto" w:fill="FFFFFF"/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C157B5" w:rsidRDefault="00C157B5" w:rsidP="00C157B5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C157B5" w:rsidRDefault="00C157B5" w:rsidP="00C157B5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C157B5" w:rsidRDefault="00C157B5" w:rsidP="00C157B5">
      <w:pPr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C157B5" w:rsidRDefault="00C157B5" w:rsidP="00C157B5">
      <w:pPr>
        <w:jc w:val="center"/>
      </w:pPr>
    </w:p>
    <w:p w:rsidR="00C157B5" w:rsidRDefault="00C157B5" w:rsidP="00C157B5">
      <w:pPr>
        <w:jc w:val="center"/>
      </w:pPr>
    </w:p>
    <w:p w:rsidR="00C157B5" w:rsidRDefault="00C157B5" w:rsidP="00C157B5">
      <w:pPr>
        <w:jc w:val="center"/>
      </w:pPr>
    </w:p>
    <w:p w:rsidR="00C157B5" w:rsidRDefault="00C157B5" w:rsidP="00C157B5">
      <w:pPr>
        <w:jc w:val="center"/>
      </w:pPr>
    </w:p>
    <w:p w:rsidR="00C157B5" w:rsidRDefault="00C157B5" w:rsidP="00C157B5">
      <w:pPr>
        <w:jc w:val="center"/>
      </w:pPr>
    </w:p>
    <w:p w:rsidR="00C157B5" w:rsidRDefault="00C157B5" w:rsidP="00C157B5"/>
    <w:p w:rsidR="003267FF" w:rsidRDefault="003267FF"/>
    <w:sectPr w:rsidR="003267FF">
      <w:pgSz w:w="11900" w:h="16840"/>
      <w:pgMar w:top="1300" w:right="340" w:bottom="720" w:left="1200" w:header="0" w:footer="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4B7E">
      <w:r>
        <w:separator/>
      </w:r>
    </w:p>
  </w:endnote>
  <w:endnote w:type="continuationSeparator" w:id="0">
    <w:p w:rsidR="00000000" w:rsidRDefault="0077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774B7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C157B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710E07" wp14:editId="1B341496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579" name="Textbox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19C7" w:rsidRDefault="00C157B5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74B7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9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" filled="f" stroked="f">
              <v:path arrowok="t"/>
              <v:textbox inset="0,0,0,0">
                <w:txbxContent>
                  <w:p w:rsidR="007219C7" w:rsidRDefault="00C157B5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74B7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4B7E">
      <w:r>
        <w:separator/>
      </w:r>
    </w:p>
  </w:footnote>
  <w:footnote w:type="continuationSeparator" w:id="0">
    <w:p w:rsidR="00000000" w:rsidRDefault="0077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29E"/>
    <w:multiLevelType w:val="multilevel"/>
    <w:tmpl w:val="DEFAB4D8"/>
    <w:lvl w:ilvl="0">
      <w:start w:val="2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">
    <w:nsid w:val="0DFE04C7"/>
    <w:multiLevelType w:val="multilevel"/>
    <w:tmpl w:val="717284B8"/>
    <w:lvl w:ilvl="0">
      <w:start w:val="1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2">
    <w:nsid w:val="128B1D90"/>
    <w:multiLevelType w:val="multilevel"/>
    <w:tmpl w:val="0AD84DE4"/>
    <w:lvl w:ilvl="0">
      <w:start w:val="1"/>
      <w:numFmt w:val="decimal"/>
      <w:lvlText w:val="%1."/>
      <w:lvlJc w:val="left"/>
      <w:pPr>
        <w:ind w:left="21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0"/>
      </w:pPr>
      <w:rPr>
        <w:rFonts w:hint="default"/>
        <w:lang w:val="ru-RU" w:eastAsia="en-US" w:bidi="ar-SA"/>
      </w:rPr>
    </w:lvl>
  </w:abstractNum>
  <w:abstractNum w:abstractNumId="3">
    <w:nsid w:val="132B0C51"/>
    <w:multiLevelType w:val="hybridMultilevel"/>
    <w:tmpl w:val="62B2A560"/>
    <w:lvl w:ilvl="0" w:tplc="CCD81AD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4844A58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2" w:tplc="6674D6CE">
      <w:numFmt w:val="bullet"/>
      <w:lvlText w:val="•"/>
      <w:lvlJc w:val="left"/>
      <w:pPr>
        <w:ind w:left="3160" w:hanging="425"/>
      </w:pPr>
      <w:rPr>
        <w:rFonts w:hint="default"/>
        <w:lang w:val="ru-RU" w:eastAsia="en-US" w:bidi="ar-SA"/>
      </w:rPr>
    </w:lvl>
    <w:lvl w:ilvl="3" w:tplc="32CC38C0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9BD82EE0"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5" w:tplc="A398B1DC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  <w:lvl w:ilvl="6" w:tplc="CA3CFA8E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7" w:tplc="CAF6DE42">
      <w:numFmt w:val="bullet"/>
      <w:lvlText w:val="•"/>
      <w:lvlJc w:val="left"/>
      <w:pPr>
        <w:ind w:left="7660" w:hanging="425"/>
      </w:pPr>
      <w:rPr>
        <w:rFonts w:hint="default"/>
        <w:lang w:val="ru-RU" w:eastAsia="en-US" w:bidi="ar-SA"/>
      </w:rPr>
    </w:lvl>
    <w:lvl w:ilvl="8" w:tplc="3EB067F2">
      <w:numFmt w:val="bullet"/>
      <w:lvlText w:val="•"/>
      <w:lvlJc w:val="left"/>
      <w:pPr>
        <w:ind w:left="8560" w:hanging="425"/>
      </w:pPr>
      <w:rPr>
        <w:rFonts w:hint="default"/>
        <w:lang w:val="ru-RU" w:eastAsia="en-US" w:bidi="ar-SA"/>
      </w:rPr>
    </w:lvl>
  </w:abstractNum>
  <w:abstractNum w:abstractNumId="4">
    <w:nsid w:val="1AD04CE7"/>
    <w:multiLevelType w:val="hybridMultilevel"/>
    <w:tmpl w:val="F70E6E8E"/>
    <w:lvl w:ilvl="0" w:tplc="BB0C4960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28E4366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29FAC46E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3" w:tplc="47B66C26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4" w:tplc="88E8AA2E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1C82FCA0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6" w:tplc="1212837A">
      <w:numFmt w:val="bullet"/>
      <w:lvlText w:val="•"/>
      <w:lvlJc w:val="left"/>
      <w:pPr>
        <w:ind w:left="6304" w:hanging="425"/>
      </w:pPr>
      <w:rPr>
        <w:rFonts w:hint="default"/>
        <w:lang w:val="ru-RU" w:eastAsia="en-US" w:bidi="ar-SA"/>
      </w:rPr>
    </w:lvl>
    <w:lvl w:ilvl="7" w:tplc="61F8E002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2A625138">
      <w:numFmt w:val="bullet"/>
      <w:lvlText w:val="•"/>
      <w:lvlJc w:val="left"/>
      <w:pPr>
        <w:ind w:left="8332" w:hanging="425"/>
      </w:pPr>
      <w:rPr>
        <w:rFonts w:hint="default"/>
        <w:lang w:val="ru-RU" w:eastAsia="en-US" w:bidi="ar-SA"/>
      </w:rPr>
    </w:lvl>
  </w:abstractNum>
  <w:abstractNum w:abstractNumId="5">
    <w:nsid w:val="22F07C82"/>
    <w:multiLevelType w:val="multilevel"/>
    <w:tmpl w:val="85E8A67E"/>
    <w:lvl w:ilvl="0">
      <w:start w:val="1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</w:abstractNum>
  <w:abstractNum w:abstractNumId="6">
    <w:nsid w:val="25682EC7"/>
    <w:multiLevelType w:val="multilevel"/>
    <w:tmpl w:val="C7DA8B44"/>
    <w:lvl w:ilvl="0">
      <w:start w:val="6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7">
    <w:nsid w:val="5CA74204"/>
    <w:multiLevelType w:val="multilevel"/>
    <w:tmpl w:val="B8260C62"/>
    <w:lvl w:ilvl="0">
      <w:start w:val="4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00"/>
      </w:pPr>
      <w:rPr>
        <w:rFonts w:hint="default"/>
        <w:lang w:val="ru-RU" w:eastAsia="en-US" w:bidi="ar-SA"/>
      </w:rPr>
    </w:lvl>
  </w:abstractNum>
  <w:abstractNum w:abstractNumId="8">
    <w:nsid w:val="61A25636"/>
    <w:multiLevelType w:val="multilevel"/>
    <w:tmpl w:val="6DCCB5CE"/>
    <w:lvl w:ilvl="0">
      <w:start w:val="4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600"/>
      </w:pPr>
      <w:rPr>
        <w:rFonts w:hint="default"/>
        <w:lang w:val="ru-RU" w:eastAsia="en-US" w:bidi="ar-SA"/>
      </w:rPr>
    </w:lvl>
  </w:abstractNum>
  <w:abstractNum w:abstractNumId="9">
    <w:nsid w:val="71BB5086"/>
    <w:multiLevelType w:val="hybridMultilevel"/>
    <w:tmpl w:val="F51606C6"/>
    <w:lvl w:ilvl="0" w:tplc="3B62AA0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9700E94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8C38BEF0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3" w:tplc="892276E2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4" w:tplc="5CCC9B96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3D869830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6" w:tplc="18ACBE26">
      <w:numFmt w:val="bullet"/>
      <w:lvlText w:val="•"/>
      <w:lvlJc w:val="left"/>
      <w:pPr>
        <w:ind w:left="6304" w:hanging="425"/>
      </w:pPr>
      <w:rPr>
        <w:rFonts w:hint="default"/>
        <w:lang w:val="ru-RU" w:eastAsia="en-US" w:bidi="ar-SA"/>
      </w:rPr>
    </w:lvl>
    <w:lvl w:ilvl="7" w:tplc="54BAD78A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7D8E58F0">
      <w:numFmt w:val="bullet"/>
      <w:lvlText w:val="•"/>
      <w:lvlJc w:val="left"/>
      <w:pPr>
        <w:ind w:left="8332" w:hanging="425"/>
      </w:pPr>
      <w:rPr>
        <w:rFonts w:hint="default"/>
        <w:lang w:val="ru-RU" w:eastAsia="en-US" w:bidi="ar-SA"/>
      </w:rPr>
    </w:lvl>
  </w:abstractNum>
  <w:abstractNum w:abstractNumId="10">
    <w:nsid w:val="75C01193"/>
    <w:multiLevelType w:val="multilevel"/>
    <w:tmpl w:val="842859AE"/>
    <w:lvl w:ilvl="0">
      <w:start w:val="2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abstractNum w:abstractNumId="11">
    <w:nsid w:val="7626519E"/>
    <w:multiLevelType w:val="multilevel"/>
    <w:tmpl w:val="F60E2732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12">
    <w:nsid w:val="7AAB33BD"/>
    <w:multiLevelType w:val="multilevel"/>
    <w:tmpl w:val="0C846B6A"/>
    <w:lvl w:ilvl="0">
      <w:start w:val="3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17"/>
    <w:rsid w:val="00183C08"/>
    <w:rsid w:val="003267FF"/>
    <w:rsid w:val="004D5317"/>
    <w:rsid w:val="00764D7F"/>
    <w:rsid w:val="00774B7E"/>
    <w:rsid w:val="00842C2A"/>
    <w:rsid w:val="00C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57B5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157B5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157B5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57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157B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157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1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157B5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C157B5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C157B5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C157B5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157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57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57B5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C157B5"/>
  </w:style>
  <w:style w:type="paragraph" w:styleId="a6">
    <w:name w:val="Balloon Text"/>
    <w:basedOn w:val="a"/>
    <w:link w:val="a7"/>
    <w:uiPriority w:val="99"/>
    <w:semiHidden/>
    <w:unhideWhenUsed/>
    <w:rsid w:val="00C15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B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15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57B5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157B5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157B5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57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157B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157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1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157B5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C157B5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C157B5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C157B5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157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57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57B5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C157B5"/>
  </w:style>
  <w:style w:type="paragraph" w:styleId="a6">
    <w:name w:val="Balloon Text"/>
    <w:basedOn w:val="a"/>
    <w:link w:val="a7"/>
    <w:uiPriority w:val="99"/>
    <w:semiHidden/>
    <w:unhideWhenUsed/>
    <w:rsid w:val="00C15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B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15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2231.html" TargetMode="External"/><Relationship Id="rId18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2580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422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234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22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7471</Words>
  <Characters>42586</Characters>
  <Application>Microsoft Office Word</Application>
  <DocSecurity>0</DocSecurity>
  <Lines>354</Lines>
  <Paragraphs>99</Paragraphs>
  <ScaleCrop>false</ScaleCrop>
  <Company/>
  <LinksUpToDate>false</LinksUpToDate>
  <CharactersWithSpaces>49958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2025-01-18T16:12:00Z</dcterms:created>
  <dcterms:modified xsi:type="dcterms:W3CDTF">2025-01-19T10:59:00Z</dcterms:modified>
</cp:coreProperties>
</file>