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F2AF6" w:rsidTr="006F2AF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6F2AF6" w:rsidRDefault="006F2AF6" w:rsidP="00D009C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6F2AF6" w:rsidRDefault="006F2AF6" w:rsidP="00D009C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6F2AF6" w:rsidRDefault="006F2AF6" w:rsidP="00D009C6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6F2AF6" w:rsidRDefault="006F2AF6" w:rsidP="006F2AF6">
      <w:pPr>
        <w:tabs>
          <w:tab w:val="left" w:pos="1560"/>
        </w:tabs>
      </w:pPr>
    </w:p>
    <w:p w:rsidR="006F2AF6" w:rsidRDefault="006F2AF6" w:rsidP="006F2AF6">
      <w:pPr>
        <w:tabs>
          <w:tab w:val="left" w:pos="1560"/>
        </w:tabs>
        <w:jc w:val="right"/>
      </w:pP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F2AF6" w:rsidRDefault="006F2AF6" w:rsidP="006F2AF6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6F2AF6" w:rsidRDefault="006F2AF6" w:rsidP="006F2AF6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6F2AF6" w:rsidRDefault="006F2AF6" w:rsidP="006F2AF6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6F2AF6" w:rsidRDefault="006F2AF6" w:rsidP="006F2AF6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6F2AF6" w:rsidRDefault="006F2AF6" w:rsidP="006F2AF6">
      <w:pPr>
        <w:tabs>
          <w:tab w:val="left" w:pos="5490"/>
        </w:tabs>
        <w:ind w:left="2124"/>
        <w:jc w:val="right"/>
        <w:rPr>
          <w:b/>
        </w:rPr>
      </w:pPr>
    </w:p>
    <w:p w:rsidR="006F2AF6" w:rsidRDefault="006F2AF6" w:rsidP="006F2AF6">
      <w:pPr>
        <w:rPr>
          <w:b/>
        </w:rPr>
      </w:pPr>
    </w:p>
    <w:p w:rsidR="006F2AF6" w:rsidRDefault="006F2AF6" w:rsidP="006F2AF6">
      <w:pPr>
        <w:jc w:val="center"/>
        <w:rPr>
          <w:b/>
        </w:rPr>
      </w:pPr>
    </w:p>
    <w:p w:rsidR="006F2AF6" w:rsidRDefault="006F2AF6" w:rsidP="006F2AF6">
      <w:pPr>
        <w:jc w:val="center"/>
        <w:rPr>
          <w:b/>
        </w:rPr>
      </w:pPr>
    </w:p>
    <w:p w:rsidR="006F2AF6" w:rsidRDefault="006F2AF6" w:rsidP="006F2AF6">
      <w:pPr>
        <w:jc w:val="center"/>
        <w:rPr>
          <w:b/>
        </w:rPr>
      </w:pPr>
    </w:p>
    <w:p w:rsidR="006F2AF6" w:rsidRDefault="006F2AF6" w:rsidP="006F2AF6">
      <w:pPr>
        <w:rPr>
          <w:b/>
        </w:rPr>
      </w:pPr>
    </w:p>
    <w:p w:rsidR="006F2AF6" w:rsidRDefault="006F2AF6" w:rsidP="006F2AF6">
      <w:pPr>
        <w:rPr>
          <w:b/>
        </w:rPr>
      </w:pPr>
    </w:p>
    <w:p w:rsidR="006F2AF6" w:rsidRDefault="006F2AF6" w:rsidP="006F2AF6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6F2AF6" w:rsidRDefault="006F2AF6" w:rsidP="006F2AF6">
      <w:pPr>
        <w:jc w:val="center"/>
        <w:rPr>
          <w:b/>
          <w:sz w:val="24"/>
          <w:szCs w:val="24"/>
        </w:rPr>
      </w:pPr>
    </w:p>
    <w:p w:rsidR="006F2AF6" w:rsidRDefault="00F95ECC" w:rsidP="006F2AF6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06</w:t>
      </w:r>
      <w:r w:rsidR="006F2AF6">
        <w:rPr>
          <w:b/>
          <w:sz w:val="24"/>
          <w:szCs w:val="24"/>
        </w:rPr>
        <w:t xml:space="preserve">  «ОСНОВЫ УЧЕБНО-ИССЛЕДОВАТЕЛЬСКОЙ ДЕЯТЕЛЬНОСТИ »</w:t>
      </w:r>
    </w:p>
    <w:p w:rsidR="006F2AF6" w:rsidRDefault="006F2AF6" w:rsidP="006F2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2AF6" w:rsidRDefault="006F2AF6" w:rsidP="006F2AF6">
      <w:pPr>
        <w:rPr>
          <w:b/>
          <w:sz w:val="24"/>
          <w:szCs w:val="24"/>
        </w:rPr>
      </w:pPr>
    </w:p>
    <w:p w:rsidR="006F2AF6" w:rsidRDefault="006F2AF6" w:rsidP="006F2AF6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6F2AF6" w:rsidRDefault="006F2AF6" w:rsidP="006F2AF6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6F2AF6" w:rsidRDefault="006F2AF6" w:rsidP="006F2AF6">
      <w:pPr>
        <w:rPr>
          <w:sz w:val="28"/>
          <w:szCs w:val="28"/>
        </w:rPr>
      </w:pPr>
    </w:p>
    <w:p w:rsidR="006F2AF6" w:rsidRDefault="006F2AF6" w:rsidP="006F2AF6">
      <w:pPr>
        <w:jc w:val="center"/>
        <w:rPr>
          <w:sz w:val="24"/>
          <w:szCs w:val="24"/>
        </w:rPr>
      </w:pPr>
    </w:p>
    <w:p w:rsidR="006F2AF6" w:rsidRDefault="006F2AF6" w:rsidP="006F2AF6">
      <w:pPr>
        <w:spacing w:before="1"/>
        <w:ind w:hanging="36"/>
        <w:rPr>
          <w:sz w:val="24"/>
          <w:szCs w:val="24"/>
        </w:rPr>
      </w:pPr>
    </w:p>
    <w:p w:rsidR="006F2AF6" w:rsidRDefault="006F2AF6" w:rsidP="006F2AF6">
      <w:pPr>
        <w:spacing w:before="1"/>
        <w:ind w:hanging="36"/>
        <w:rPr>
          <w:sz w:val="24"/>
          <w:szCs w:val="24"/>
        </w:rPr>
      </w:pPr>
    </w:p>
    <w:p w:rsidR="006F2AF6" w:rsidRDefault="006F2AF6" w:rsidP="006F2AF6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6F2AF6" w:rsidRDefault="006F2AF6" w:rsidP="006F2AF6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6F2AF6" w:rsidRDefault="006F2AF6" w:rsidP="006F2AF6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6F2AF6" w:rsidRDefault="006F2AF6" w:rsidP="006F2AF6">
      <w:pPr>
        <w:spacing w:before="5"/>
        <w:ind w:hanging="36"/>
        <w:rPr>
          <w:b/>
          <w:bCs/>
          <w:sz w:val="31"/>
          <w:szCs w:val="31"/>
        </w:rPr>
      </w:pPr>
    </w:p>
    <w:p w:rsidR="006F2AF6" w:rsidRDefault="006F2AF6" w:rsidP="006F2AF6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6F2AF6" w:rsidRDefault="006F2AF6" w:rsidP="006F2AF6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6F2AF6" w:rsidRDefault="006F2AF6" w:rsidP="006F2AF6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6F2AF6" w:rsidRDefault="006F2AF6" w:rsidP="006F2AF6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6F2AF6" w:rsidRDefault="006F2AF6" w:rsidP="006F2AF6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6F2AF6" w:rsidRDefault="006F2AF6" w:rsidP="006F2AF6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6F2AF6" w:rsidRDefault="006F2AF6" w:rsidP="006F2AF6">
      <w:pPr>
        <w:spacing w:line="360" w:lineRule="auto"/>
        <w:ind w:left="1134"/>
        <w:rPr>
          <w:sz w:val="24"/>
          <w:szCs w:val="24"/>
        </w:rPr>
      </w:pPr>
    </w:p>
    <w:p w:rsidR="006F2AF6" w:rsidRDefault="006F2AF6" w:rsidP="006F2AF6">
      <w:pPr>
        <w:spacing w:line="360" w:lineRule="auto"/>
        <w:rPr>
          <w:sz w:val="24"/>
          <w:szCs w:val="24"/>
        </w:rPr>
      </w:pPr>
    </w:p>
    <w:p w:rsidR="006F2AF6" w:rsidRDefault="006F2AF6" w:rsidP="006F2AF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6F2AF6" w:rsidRDefault="006F2AF6" w:rsidP="006F2AF6">
      <w:pPr>
        <w:pStyle w:val="a3"/>
      </w:pPr>
    </w:p>
    <w:p w:rsidR="00523440" w:rsidRDefault="00523440" w:rsidP="00523440">
      <w:pPr>
        <w:jc w:val="center"/>
        <w:sectPr w:rsidR="00523440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F95ECC" w:rsidRDefault="00F95ECC" w:rsidP="00F95ECC">
      <w:pPr>
        <w:pStyle w:val="a3"/>
        <w:spacing w:before="67" w:line="276" w:lineRule="auto"/>
        <w:ind w:left="993" w:right="555" w:firstLine="425"/>
        <w:jc w:val="both"/>
      </w:pPr>
      <w:r>
        <w:lastRenderedPageBreak/>
        <w:t>Рабочая программа дисциплины  ОПЦ. 06 Основы учебно-исследовательской деятельности, разработана на основании:</w:t>
      </w:r>
    </w:p>
    <w:p w:rsidR="00F95ECC" w:rsidRDefault="00F95ECC" w:rsidP="00F95ECC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F95ECC" w:rsidRDefault="00F95ECC" w:rsidP="00F95ECC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F95ECC" w:rsidRDefault="00F95ECC" w:rsidP="00F95ECC">
      <w:pPr>
        <w:pStyle w:val="a3"/>
        <w:spacing w:before="67" w:line="276" w:lineRule="auto"/>
        <w:ind w:left="993" w:right="555" w:firstLine="425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F95ECC" w:rsidRDefault="00F95ECC" w:rsidP="00F95ECC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F95ECC" w:rsidRDefault="00F95ECC" w:rsidP="00F95ECC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</w:p>
    <w:p w:rsidR="00F95ECC" w:rsidRDefault="00F95ECC" w:rsidP="00F95ECC">
      <w:pPr>
        <w:pStyle w:val="a3"/>
        <w:ind w:left="993" w:right="555" w:firstLine="425"/>
        <w:jc w:val="both"/>
        <w:rPr>
          <w:color w:val="2C2D2E"/>
          <w:lang w:eastAsia="ru-RU"/>
        </w:rPr>
      </w:pPr>
      <w:r>
        <w:rPr>
          <w:color w:val="2C2D2E"/>
          <w:lang w:eastAsia="ru-RU"/>
        </w:rPr>
        <w:t>Рабочая программа обсуждена и утверждена на заседании ПЦК «гуманитарных и общественных дисциплин» Протокол №____ от «___» ________ 2024 года.</w:t>
      </w:r>
    </w:p>
    <w:p w:rsidR="00523440" w:rsidRDefault="00F95ECC" w:rsidP="00F95ECC">
      <w:pPr>
        <w:pStyle w:val="a3"/>
        <w:ind w:left="993" w:right="555" w:firstLine="425"/>
        <w:jc w:val="both"/>
      </w:pPr>
      <w:r>
        <w:rPr>
          <w:color w:val="2C2D2E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lang w:eastAsia="ru-RU"/>
        </w:rPr>
        <w:t>Нечипорук</w:t>
      </w:r>
      <w:proofErr w:type="spellEnd"/>
      <w:r>
        <w:rPr>
          <w:color w:val="2C2D2E"/>
          <w:lang w:eastAsia="ru-RU"/>
        </w:rPr>
        <w:t xml:space="preserve"> А.В.</w:t>
      </w:r>
    </w:p>
    <w:p w:rsidR="00F95ECC" w:rsidRDefault="00F95ECC" w:rsidP="00F95ECC">
      <w:pPr>
        <w:pStyle w:val="a3"/>
        <w:ind w:left="993" w:right="555" w:firstLine="425"/>
        <w:jc w:val="both"/>
      </w:pPr>
    </w:p>
    <w:p w:rsidR="00F95ECC" w:rsidRDefault="00F95ECC" w:rsidP="00F95ECC">
      <w:pPr>
        <w:pStyle w:val="a3"/>
        <w:ind w:left="993" w:right="555" w:firstLine="425"/>
        <w:jc w:val="both"/>
      </w:pPr>
    </w:p>
    <w:p w:rsidR="00F95ECC" w:rsidRDefault="00F95ECC" w:rsidP="00F95ECC">
      <w:pPr>
        <w:pStyle w:val="a3"/>
        <w:ind w:left="993" w:right="555" w:firstLine="425"/>
        <w:jc w:val="both"/>
      </w:pPr>
    </w:p>
    <w:p w:rsidR="00F95ECC" w:rsidRDefault="00F95ECC" w:rsidP="00F95ECC">
      <w:pPr>
        <w:pStyle w:val="a3"/>
        <w:ind w:left="993" w:right="555" w:firstLine="425"/>
        <w:jc w:val="both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F95ECC" w:rsidRDefault="00F95ECC" w:rsidP="00523440">
      <w:pPr>
        <w:pStyle w:val="a3"/>
        <w:ind w:left="273"/>
        <w:jc w:val="center"/>
      </w:pPr>
    </w:p>
    <w:p w:rsidR="00523440" w:rsidRDefault="00523440" w:rsidP="00523440">
      <w:pPr>
        <w:jc w:val="center"/>
        <w:sectPr w:rsidR="00523440">
          <w:footerReference w:type="default" r:id="rId10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523440" w:rsidRPr="008610AA" w:rsidRDefault="00523440" w:rsidP="00523440">
      <w:pPr>
        <w:pStyle w:val="1"/>
        <w:spacing w:before="70"/>
        <w:ind w:left="560"/>
        <w:rPr>
          <w:sz w:val="24"/>
          <w:szCs w:val="24"/>
        </w:rPr>
      </w:pPr>
      <w:r w:rsidRPr="008610AA">
        <w:rPr>
          <w:spacing w:val="-2"/>
          <w:sz w:val="24"/>
          <w:szCs w:val="24"/>
        </w:rPr>
        <w:lastRenderedPageBreak/>
        <w:t>ОГЛАВЛЕНИЕ</w:t>
      </w:r>
    </w:p>
    <w:p w:rsidR="00523440" w:rsidRDefault="00523440" w:rsidP="00523440">
      <w:pPr>
        <w:pStyle w:val="a3"/>
        <w:tabs>
          <w:tab w:val="right" w:leader="dot" w:pos="10460"/>
        </w:tabs>
        <w:spacing w:before="287"/>
        <w:ind w:left="54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 w:rsidR="008610AA"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523440" w:rsidRDefault="00523440" w:rsidP="00523440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523440" w:rsidRDefault="00523440" w:rsidP="00523440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523440" w:rsidRDefault="00523440" w:rsidP="00523440">
      <w:pPr>
        <w:pStyle w:val="a3"/>
        <w:tabs>
          <w:tab w:val="right" w:leader="dot" w:pos="10460"/>
        </w:tabs>
        <w:spacing w:before="100"/>
        <w:ind w:left="54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10</w:t>
      </w:r>
    </w:p>
    <w:p w:rsidR="00523440" w:rsidRDefault="00523440" w:rsidP="00523440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523440" w:rsidRDefault="00523440" w:rsidP="00523440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523440" w:rsidRDefault="00523440" w:rsidP="00523440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523440" w:rsidRDefault="00523440" w:rsidP="005234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12</w:t>
      </w:r>
    </w:p>
    <w:p w:rsidR="00523440" w:rsidRDefault="00523440" w:rsidP="00523440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523440" w:rsidRDefault="00523440" w:rsidP="00523440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523440" w:rsidRDefault="00523440" w:rsidP="005234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14</w:t>
      </w:r>
    </w:p>
    <w:p w:rsidR="00523440" w:rsidRDefault="00523440" w:rsidP="005234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8610AA">
        <w:rPr>
          <w:spacing w:val="-2"/>
        </w:rPr>
        <w:t xml:space="preserve"> РАБОЧЕЙ ПРОГРАММЫ ДИСЦИПЛИНЫ</w:t>
      </w:r>
      <w:r>
        <w:tab/>
      </w:r>
      <w:r>
        <w:rPr>
          <w:spacing w:val="-5"/>
        </w:rPr>
        <w:t>23</w:t>
      </w:r>
    </w:p>
    <w:p w:rsidR="00523440" w:rsidRDefault="00523440" w:rsidP="00523440">
      <w:pPr>
        <w:jc w:val="center"/>
        <w:sectPr w:rsidR="00523440">
          <w:pgSz w:w="11900" w:h="16840"/>
          <w:pgMar w:top="1300" w:right="160" w:bottom="720" w:left="460" w:header="0" w:footer="538" w:gutter="0"/>
          <w:cols w:space="720"/>
        </w:sectPr>
      </w:pPr>
    </w:p>
    <w:p w:rsidR="00523440" w:rsidRPr="00D009C6" w:rsidRDefault="00523440" w:rsidP="00523440">
      <w:pPr>
        <w:pStyle w:val="3"/>
        <w:spacing w:before="71"/>
        <w:ind w:right="457"/>
        <w:rPr>
          <w:sz w:val="24"/>
          <w:szCs w:val="24"/>
        </w:rPr>
      </w:pPr>
      <w:r w:rsidRPr="00D009C6">
        <w:rPr>
          <w:sz w:val="24"/>
          <w:szCs w:val="24"/>
        </w:rPr>
        <w:lastRenderedPageBreak/>
        <w:t>РАЗДЕЛ</w:t>
      </w:r>
      <w:r w:rsidRPr="00D009C6">
        <w:rPr>
          <w:b w:val="0"/>
          <w:spacing w:val="-11"/>
          <w:sz w:val="24"/>
          <w:szCs w:val="24"/>
        </w:rPr>
        <w:t xml:space="preserve"> </w:t>
      </w:r>
      <w:r w:rsidRPr="00D009C6">
        <w:rPr>
          <w:sz w:val="24"/>
          <w:szCs w:val="24"/>
        </w:rPr>
        <w:t>1.</w:t>
      </w:r>
      <w:r w:rsidRPr="00D009C6">
        <w:rPr>
          <w:b w:val="0"/>
          <w:spacing w:val="-8"/>
          <w:sz w:val="24"/>
          <w:szCs w:val="24"/>
        </w:rPr>
        <w:t xml:space="preserve"> </w:t>
      </w:r>
      <w:r w:rsidR="00D009C6">
        <w:rPr>
          <w:sz w:val="24"/>
          <w:szCs w:val="24"/>
        </w:rPr>
        <w:t xml:space="preserve">ОБЩАЯ ХАРАКТЕРИСТИКА </w:t>
      </w:r>
      <w:r w:rsidRPr="00D009C6">
        <w:rPr>
          <w:b w:val="0"/>
          <w:spacing w:val="-10"/>
          <w:sz w:val="24"/>
          <w:szCs w:val="24"/>
        </w:rPr>
        <w:t xml:space="preserve"> </w:t>
      </w:r>
      <w:r w:rsidRPr="00D009C6">
        <w:rPr>
          <w:sz w:val="24"/>
          <w:szCs w:val="24"/>
        </w:rPr>
        <w:t>РАБОЧЕЙ</w:t>
      </w:r>
      <w:r w:rsidRPr="00D009C6">
        <w:rPr>
          <w:b w:val="0"/>
          <w:spacing w:val="-10"/>
          <w:sz w:val="24"/>
          <w:szCs w:val="24"/>
        </w:rPr>
        <w:t xml:space="preserve"> </w:t>
      </w:r>
      <w:r w:rsidRPr="00D009C6">
        <w:rPr>
          <w:sz w:val="24"/>
          <w:szCs w:val="24"/>
        </w:rPr>
        <w:t>ПРОГРАММЫ</w:t>
      </w:r>
      <w:r w:rsidRPr="00D009C6">
        <w:rPr>
          <w:b w:val="0"/>
          <w:spacing w:val="-7"/>
          <w:sz w:val="24"/>
          <w:szCs w:val="24"/>
        </w:rPr>
        <w:t xml:space="preserve"> </w:t>
      </w:r>
      <w:r w:rsidRPr="00D009C6">
        <w:rPr>
          <w:spacing w:val="-2"/>
          <w:sz w:val="24"/>
          <w:szCs w:val="24"/>
        </w:rPr>
        <w:t>ДИСЦИПЛИНЫ</w:t>
      </w:r>
    </w:p>
    <w:p w:rsidR="00523440" w:rsidRDefault="00523440" w:rsidP="00523440">
      <w:pPr>
        <w:pStyle w:val="4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</w:pPr>
      <w:r>
        <w:t>Место</w:t>
      </w:r>
      <w:r>
        <w:rPr>
          <w:b w:val="0"/>
          <w:spacing w:val="-11"/>
        </w:rPr>
        <w:t xml:space="preserve"> </w:t>
      </w:r>
      <w:r>
        <w:t>учебной</w:t>
      </w:r>
      <w:r>
        <w:rPr>
          <w:b w:val="0"/>
          <w:spacing w:val="-10"/>
        </w:rPr>
        <w:t xml:space="preserve"> </w:t>
      </w:r>
      <w:r>
        <w:t>дисциплины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 w:rsidR="00D009C6">
        <w:t>структуре</w:t>
      </w:r>
      <w:r>
        <w:rPr>
          <w:b w:val="0"/>
          <w:spacing w:val="-11"/>
        </w:rPr>
        <w:t xml:space="preserve"> </w:t>
      </w:r>
      <w:r>
        <w:t>основной</w:t>
      </w:r>
      <w:r>
        <w:rPr>
          <w:b w:val="0"/>
          <w:spacing w:val="-10"/>
        </w:rPr>
        <w:t xml:space="preserve"> </w:t>
      </w:r>
      <w:r w:rsidR="00D009C6">
        <w:t>образовательной</w:t>
      </w:r>
      <w:r>
        <w:rPr>
          <w:b w:val="0"/>
          <w:spacing w:val="-10"/>
        </w:rPr>
        <w:t xml:space="preserve"> </w:t>
      </w:r>
      <w:r w:rsidR="00D009C6">
        <w:rPr>
          <w:spacing w:val="-2"/>
        </w:rPr>
        <w:t>программы</w:t>
      </w:r>
    </w:p>
    <w:p w:rsidR="00523440" w:rsidRPr="00D009C6" w:rsidRDefault="00523440" w:rsidP="00523440">
      <w:pPr>
        <w:spacing w:before="158" w:line="276" w:lineRule="auto"/>
        <w:ind w:left="958" w:right="395" w:firstLine="708"/>
        <w:jc w:val="both"/>
        <w:rPr>
          <w:sz w:val="24"/>
        </w:rPr>
      </w:pPr>
      <w:r w:rsidRPr="00D009C6">
        <w:rPr>
          <w:sz w:val="24"/>
        </w:rPr>
        <w:t xml:space="preserve">Дисциплина Основы учебно-исследовательской деятельности входит в общепрофессиональный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D009C6" w:rsidRPr="00D009C6">
        <w:rPr>
          <w:sz w:val="24"/>
        </w:rPr>
        <w:t>работа</w:t>
      </w:r>
      <w:r w:rsidRPr="00D009C6">
        <w:rPr>
          <w:sz w:val="24"/>
        </w:rPr>
        <w:t>.</w:t>
      </w:r>
    </w:p>
    <w:p w:rsidR="00523440" w:rsidRDefault="00523440" w:rsidP="00523440">
      <w:pPr>
        <w:pStyle w:val="a3"/>
        <w:spacing w:before="166"/>
      </w:pPr>
    </w:p>
    <w:p w:rsidR="00523440" w:rsidRDefault="00523440" w:rsidP="00523440">
      <w:pPr>
        <w:pStyle w:val="4"/>
        <w:numPr>
          <w:ilvl w:val="1"/>
          <w:numId w:val="3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 w:rsidR="00D009C6">
        <w:t>планируемые</w:t>
      </w:r>
      <w:r>
        <w:rPr>
          <w:b w:val="0"/>
          <w:spacing w:val="-11"/>
        </w:rPr>
        <w:t xml:space="preserve"> </w:t>
      </w:r>
      <w:r w:rsidR="00D009C6"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523440" w:rsidRDefault="00523440" w:rsidP="00523440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649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292" w:type="dxa"/>
          </w:tcPr>
          <w:p w:rsidR="00523440" w:rsidRDefault="00523440" w:rsidP="00D009C6">
            <w:pPr>
              <w:pStyle w:val="TableParagraph"/>
              <w:spacing w:before="1" w:line="237" w:lineRule="auto"/>
              <w:ind w:left="419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523440" w:rsidRDefault="00523440" w:rsidP="00D009C6">
            <w:pPr>
              <w:pStyle w:val="TableParagraph"/>
              <w:spacing w:before="183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223" w:type="dxa"/>
          </w:tcPr>
          <w:p w:rsidR="00523440" w:rsidRDefault="00523440" w:rsidP="00D009C6"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523440" w:rsidTr="00D009C6">
        <w:trPr>
          <w:trHeight w:val="8747"/>
        </w:trPr>
        <w:tc>
          <w:tcPr>
            <w:tcW w:w="1697" w:type="dxa"/>
          </w:tcPr>
          <w:p w:rsidR="00523440" w:rsidRPr="00D009C6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009C6">
              <w:rPr>
                <w:sz w:val="24"/>
                <w:lang w:val="ru-RU"/>
              </w:rPr>
              <w:t>ОК</w:t>
            </w:r>
            <w:r w:rsidR="00D009C6">
              <w:rPr>
                <w:sz w:val="24"/>
                <w:lang w:val="ru-RU"/>
              </w:rPr>
              <w:t>.</w:t>
            </w:r>
            <w:r w:rsidRPr="00D009C6">
              <w:rPr>
                <w:spacing w:val="-5"/>
                <w:sz w:val="24"/>
                <w:lang w:val="ru-RU"/>
              </w:rPr>
              <w:t xml:space="preserve"> 01.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4" w:right="235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Выбирать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способы решения задач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профессиональной деятельности </w:t>
            </w:r>
            <w:r w:rsidRPr="00523440">
              <w:rPr>
                <w:sz w:val="24"/>
                <w:lang w:val="ru-RU"/>
              </w:rPr>
              <w:t xml:space="preserve">применительно к </w:t>
            </w:r>
            <w:r w:rsidRPr="00523440">
              <w:rPr>
                <w:spacing w:val="-2"/>
                <w:sz w:val="24"/>
                <w:lang w:val="ru-RU"/>
              </w:rPr>
              <w:t>различным контекстам</w:t>
            </w:r>
          </w:p>
        </w:tc>
        <w:tc>
          <w:tcPr>
            <w:tcW w:w="2676" w:type="dxa"/>
          </w:tcPr>
          <w:p w:rsidR="00523440" w:rsidRPr="00523440" w:rsidRDefault="00D009C6" w:rsidP="00D009C6">
            <w:pPr>
              <w:pStyle w:val="TableParagraph"/>
              <w:tabs>
                <w:tab w:val="left" w:pos="1064"/>
                <w:tab w:val="left" w:pos="1160"/>
                <w:tab w:val="left" w:pos="1348"/>
                <w:tab w:val="left" w:pos="1417"/>
                <w:tab w:val="left" w:pos="1895"/>
                <w:tab w:val="left" w:pos="2212"/>
                <w:tab w:val="left" w:pos="2437"/>
              </w:tabs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Р</w:t>
            </w:r>
            <w:r w:rsidR="00523440" w:rsidRPr="00523440">
              <w:rPr>
                <w:spacing w:val="-2"/>
                <w:sz w:val="24"/>
                <w:lang w:val="ru-RU"/>
              </w:rPr>
              <w:t>аспознавать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задачу и/или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53"/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проблему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45"/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6"/>
                <w:sz w:val="24"/>
                <w:lang w:val="ru-RU"/>
              </w:rPr>
              <w:t xml:space="preserve">в </w:t>
            </w:r>
            <w:r w:rsidR="00523440" w:rsidRPr="00523440">
              <w:rPr>
                <w:spacing w:val="-2"/>
                <w:sz w:val="24"/>
                <w:lang w:val="ru-RU"/>
              </w:rPr>
              <w:t>профессиональном и/или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социальном контексте; анализировать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59"/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задачу и/или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проблему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10"/>
                <w:sz w:val="24"/>
                <w:lang w:val="ru-RU"/>
              </w:rPr>
              <w:t xml:space="preserve">и </w:t>
            </w:r>
            <w:r w:rsidR="00523440" w:rsidRPr="00523440">
              <w:rPr>
                <w:sz w:val="24"/>
                <w:lang w:val="ru-RU"/>
              </w:rPr>
              <w:t>выделять</w:t>
            </w:r>
            <w:r w:rsidR="00523440" w:rsidRPr="00523440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="00523440" w:rsidRPr="00523440">
              <w:rPr>
                <w:sz w:val="24"/>
                <w:lang w:val="ru-RU"/>
              </w:rPr>
              <w:t>еë</w:t>
            </w:r>
            <w:proofErr w:type="spellEnd"/>
            <w:r w:rsidR="00523440" w:rsidRPr="00523440">
              <w:rPr>
                <w:spacing w:val="40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составные </w:t>
            </w:r>
            <w:r w:rsidR="00523440" w:rsidRPr="00523440">
              <w:rPr>
                <w:spacing w:val="-2"/>
                <w:sz w:val="24"/>
                <w:lang w:val="ru-RU"/>
              </w:rPr>
              <w:t>части;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определять </w:t>
            </w:r>
            <w:r w:rsidR="00523440" w:rsidRPr="00523440">
              <w:rPr>
                <w:sz w:val="24"/>
                <w:lang w:val="ru-RU"/>
              </w:rPr>
              <w:t>этапы</w:t>
            </w:r>
            <w:r w:rsidR="00523440" w:rsidRPr="00523440">
              <w:rPr>
                <w:spacing w:val="35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решения</w:t>
            </w:r>
            <w:r w:rsidR="00523440" w:rsidRPr="00523440">
              <w:rPr>
                <w:spacing w:val="35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задачи; выявлять и эффективно </w:t>
            </w:r>
            <w:r w:rsidR="00523440" w:rsidRPr="00523440">
              <w:rPr>
                <w:spacing w:val="-2"/>
                <w:sz w:val="24"/>
                <w:lang w:val="ru-RU"/>
              </w:rPr>
              <w:t>искать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информацию, необходимую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4"/>
                <w:sz w:val="24"/>
                <w:lang w:val="ru-RU"/>
              </w:rPr>
              <w:t xml:space="preserve">для </w:t>
            </w:r>
            <w:r w:rsidR="00523440" w:rsidRPr="00523440">
              <w:rPr>
                <w:sz w:val="24"/>
                <w:lang w:val="ru-RU"/>
              </w:rPr>
              <w:t>решения</w:t>
            </w:r>
            <w:r w:rsidR="00523440" w:rsidRPr="00523440">
              <w:rPr>
                <w:spacing w:val="80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задачи</w:t>
            </w:r>
            <w:r w:rsidR="00523440" w:rsidRPr="00523440">
              <w:rPr>
                <w:spacing w:val="80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и/или </w:t>
            </w:r>
            <w:r w:rsidR="00523440" w:rsidRPr="00523440">
              <w:rPr>
                <w:spacing w:val="-2"/>
                <w:sz w:val="24"/>
                <w:lang w:val="ru-RU"/>
              </w:rPr>
              <w:t>проблемы;</w:t>
            </w:r>
          </w:p>
          <w:p w:rsidR="00523440" w:rsidRPr="00523440" w:rsidRDefault="00D009C6" w:rsidP="00D009C6">
            <w:pPr>
              <w:pStyle w:val="TableParagraph"/>
              <w:tabs>
                <w:tab w:val="left" w:pos="2082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С</w:t>
            </w:r>
            <w:r w:rsidR="00523440" w:rsidRPr="00523440">
              <w:rPr>
                <w:spacing w:val="-2"/>
                <w:sz w:val="24"/>
                <w:lang w:val="ru-RU"/>
              </w:rPr>
              <w:t>оставлять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4"/>
                <w:sz w:val="24"/>
                <w:lang w:val="ru-RU"/>
              </w:rPr>
              <w:t xml:space="preserve">план </w:t>
            </w:r>
            <w:r w:rsidR="00523440" w:rsidRPr="00523440">
              <w:rPr>
                <w:sz w:val="24"/>
                <w:lang w:val="ru-RU"/>
              </w:rPr>
              <w:t>действия; определять необходимые ресурсы;</w:t>
            </w:r>
          </w:p>
          <w:p w:rsidR="00523440" w:rsidRPr="00523440" w:rsidRDefault="00523440" w:rsidP="00D009C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 xml:space="preserve">владеть актуальными методами работы в профессиональной и смежных сферах; </w:t>
            </w:r>
            <w:r w:rsidRPr="00523440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523440">
              <w:rPr>
                <w:sz w:val="24"/>
                <w:lang w:val="ru-RU"/>
              </w:rPr>
              <w:t>составленный план; оценивать</w:t>
            </w:r>
            <w:r w:rsidRPr="00523440">
              <w:rPr>
                <w:spacing w:val="-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результат</w:t>
            </w:r>
            <w:r w:rsidRPr="00523440">
              <w:rPr>
                <w:spacing w:val="-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последствия своих </w:t>
            </w:r>
            <w:r w:rsidRPr="00523440">
              <w:rPr>
                <w:spacing w:val="-2"/>
                <w:sz w:val="24"/>
                <w:lang w:val="ru-RU"/>
              </w:rPr>
              <w:t xml:space="preserve">действий </w:t>
            </w:r>
            <w:r w:rsidRPr="00523440">
              <w:rPr>
                <w:sz w:val="24"/>
                <w:lang w:val="ru-RU"/>
              </w:rPr>
              <w:t>(самостоятельно</w:t>
            </w:r>
            <w:r w:rsidRPr="00523440">
              <w:rPr>
                <w:spacing w:val="-12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или</w:t>
            </w:r>
            <w:r w:rsidRPr="00523440">
              <w:rPr>
                <w:spacing w:val="-10"/>
                <w:sz w:val="24"/>
                <w:lang w:val="ru-RU"/>
              </w:rPr>
              <w:t xml:space="preserve"> с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tabs>
                <w:tab w:val="left" w:pos="1441"/>
                <w:tab w:val="left" w:pos="1693"/>
                <w:tab w:val="left" w:pos="1926"/>
                <w:tab w:val="left" w:pos="2987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актуальный профессиональный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социальный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контекст,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8"/>
                <w:sz w:val="24"/>
                <w:lang w:val="ru-RU"/>
              </w:rPr>
              <w:t xml:space="preserve">в </w:t>
            </w:r>
            <w:r w:rsidRPr="00523440">
              <w:rPr>
                <w:spacing w:val="-2"/>
                <w:sz w:val="24"/>
                <w:lang w:val="ru-RU"/>
              </w:rPr>
              <w:t>котором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приходится </w:t>
            </w:r>
            <w:r w:rsidRPr="00523440">
              <w:rPr>
                <w:sz w:val="24"/>
                <w:lang w:val="ru-RU"/>
              </w:rPr>
              <w:t>работать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и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жить;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основные </w:t>
            </w:r>
            <w:r w:rsidRPr="00523440">
              <w:rPr>
                <w:spacing w:val="-2"/>
                <w:sz w:val="24"/>
                <w:lang w:val="ru-RU"/>
              </w:rPr>
              <w:t>источники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информации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z w:val="24"/>
                <w:lang w:val="ru-RU"/>
              </w:rPr>
              <w:t>ресурсы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для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решения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задач</w:t>
            </w:r>
            <w:r w:rsidRPr="00523440">
              <w:rPr>
                <w:spacing w:val="-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проблем</w:t>
            </w:r>
            <w:r w:rsidR="00D009C6">
              <w:rPr>
                <w:sz w:val="24"/>
                <w:lang w:val="ru-RU"/>
              </w:rPr>
              <w:t xml:space="preserve"> </w:t>
            </w:r>
            <w:proofErr w:type="gramStart"/>
            <w:r w:rsidRPr="00523440">
              <w:rPr>
                <w:spacing w:val="-8"/>
                <w:sz w:val="24"/>
                <w:lang w:val="ru-RU"/>
              </w:rPr>
              <w:t>в</w:t>
            </w:r>
            <w:proofErr w:type="gramEnd"/>
          </w:p>
          <w:p w:rsidR="00523440" w:rsidRPr="00523440" w:rsidRDefault="00523440" w:rsidP="00D009C6">
            <w:pPr>
              <w:pStyle w:val="TableParagraph"/>
              <w:tabs>
                <w:tab w:val="left" w:pos="2543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профессиональном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и/или </w:t>
            </w:r>
            <w:r w:rsidRPr="00523440">
              <w:rPr>
                <w:sz w:val="24"/>
                <w:lang w:val="ru-RU"/>
              </w:rPr>
              <w:t xml:space="preserve">социальном </w:t>
            </w:r>
            <w:proofErr w:type="gramStart"/>
            <w:r w:rsidRPr="00523440">
              <w:rPr>
                <w:sz w:val="24"/>
                <w:lang w:val="ru-RU"/>
              </w:rPr>
              <w:t>контексте</w:t>
            </w:r>
            <w:proofErr w:type="gramEnd"/>
            <w:r w:rsidRPr="00523440">
              <w:rPr>
                <w:sz w:val="24"/>
                <w:lang w:val="ru-RU"/>
              </w:rPr>
              <w:t>; алгоритмы выполнения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работ в профессиональной и смежных областях; методы работы в профессиональной</w:t>
            </w:r>
          </w:p>
          <w:p w:rsidR="00523440" w:rsidRPr="00523440" w:rsidRDefault="00523440" w:rsidP="00D009C6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и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смежных</w:t>
            </w:r>
            <w:r w:rsidRPr="0052344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сферах</w:t>
            </w:r>
            <w:proofErr w:type="gramEnd"/>
            <w:r w:rsidRPr="00523440">
              <w:rPr>
                <w:spacing w:val="-2"/>
                <w:sz w:val="24"/>
                <w:lang w:val="ru-RU"/>
              </w:rPr>
              <w:t>;</w:t>
            </w:r>
          </w:p>
          <w:p w:rsidR="00523440" w:rsidRPr="00523440" w:rsidRDefault="00523440" w:rsidP="00D009C6">
            <w:pPr>
              <w:pStyle w:val="TableParagraph"/>
              <w:spacing w:line="276" w:lineRule="auto"/>
              <w:ind w:left="107" w:right="146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 xml:space="preserve">структуру плана для решения задач; порядок </w:t>
            </w:r>
            <w:proofErr w:type="gramStart"/>
            <w:r w:rsidRPr="00523440">
              <w:rPr>
                <w:sz w:val="24"/>
                <w:lang w:val="ru-RU"/>
              </w:rPr>
              <w:t>оценки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результатов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решения задач профессиональной </w:t>
            </w:r>
            <w:r w:rsidRPr="00523440">
              <w:rPr>
                <w:spacing w:val="-2"/>
                <w:sz w:val="24"/>
                <w:lang w:val="ru-RU"/>
              </w:rPr>
              <w:t>деятельности</w:t>
            </w:r>
            <w:proofErr w:type="gramEnd"/>
          </w:p>
        </w:tc>
      </w:tr>
      <w:tr w:rsidR="00523440" w:rsidTr="00D009C6">
        <w:trPr>
          <w:trHeight w:val="1382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D009C6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02.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5" w:right="459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Использовать современные </w:t>
            </w:r>
            <w:r w:rsidRPr="00523440">
              <w:rPr>
                <w:sz w:val="24"/>
                <w:lang w:val="ru-RU"/>
              </w:rPr>
              <w:t>средства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поиска, анализа и</w:t>
            </w:r>
          </w:p>
          <w:p w:rsidR="00523440" w:rsidRDefault="00523440" w:rsidP="00D009C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интерпретации</w:t>
            </w:r>
            <w:proofErr w:type="spellEnd"/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определять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задачи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для поиска информации; </w:t>
            </w:r>
            <w:r w:rsidRPr="00523440">
              <w:rPr>
                <w:spacing w:val="-2"/>
                <w:sz w:val="24"/>
                <w:lang w:val="ru-RU"/>
              </w:rPr>
              <w:t>определять необходимые</w:t>
            </w:r>
          </w:p>
          <w:p w:rsidR="00523440" w:rsidRDefault="00523440" w:rsidP="00D009C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номенклатура информационных </w:t>
            </w:r>
            <w:r w:rsidRPr="00523440">
              <w:rPr>
                <w:sz w:val="24"/>
                <w:lang w:val="ru-RU"/>
              </w:rPr>
              <w:t>источников,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применяемых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в 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523440" w:rsidRDefault="00523440" w:rsidP="00D009C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приемы</w:t>
            </w:r>
            <w:proofErr w:type="spellEnd"/>
          </w:p>
        </w:tc>
      </w:tr>
    </w:tbl>
    <w:p w:rsidR="00523440" w:rsidRDefault="00523440" w:rsidP="00523440">
      <w:pPr>
        <w:spacing w:line="266" w:lineRule="exact"/>
        <w:rPr>
          <w:sz w:val="24"/>
        </w:rPr>
        <w:sectPr w:rsidR="00523440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7451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 xml:space="preserve">информации, и </w:t>
            </w:r>
            <w:r w:rsidRPr="00523440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523440">
              <w:rPr>
                <w:sz w:val="24"/>
                <w:lang w:val="ru-RU"/>
              </w:rPr>
              <w:t xml:space="preserve">технологии для выполнения задач </w:t>
            </w:r>
            <w:r w:rsidRPr="00523440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ind w:left="104" w:right="10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информации; </w:t>
            </w:r>
            <w:r w:rsidRPr="00523440">
              <w:rPr>
                <w:sz w:val="24"/>
                <w:lang w:val="ru-RU"/>
              </w:rPr>
              <w:t xml:space="preserve">планировать процесс </w:t>
            </w:r>
            <w:r w:rsidRPr="00523440">
              <w:rPr>
                <w:spacing w:val="-2"/>
                <w:sz w:val="24"/>
                <w:lang w:val="ru-RU"/>
              </w:rPr>
              <w:t xml:space="preserve">поиска; структурировать получаемую </w:t>
            </w:r>
            <w:r w:rsidRPr="00523440">
              <w:rPr>
                <w:sz w:val="24"/>
                <w:lang w:val="ru-RU"/>
              </w:rPr>
              <w:t>информацию;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выделять наиболее значимое в перечне информации; </w:t>
            </w:r>
            <w:r w:rsidRPr="00523440">
              <w:rPr>
                <w:spacing w:val="-2"/>
                <w:sz w:val="24"/>
                <w:lang w:val="ru-RU"/>
              </w:rPr>
              <w:t xml:space="preserve">оценивать практическую </w:t>
            </w:r>
            <w:r w:rsidRPr="00523440">
              <w:rPr>
                <w:sz w:val="24"/>
                <w:lang w:val="ru-RU"/>
              </w:rPr>
              <w:t>значимость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результатов поиска; оформлять результаты поиска, применять средства </w:t>
            </w:r>
            <w:r w:rsidRPr="00523440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523440">
              <w:rPr>
                <w:sz w:val="24"/>
                <w:lang w:val="ru-RU"/>
              </w:rPr>
              <w:t xml:space="preserve">технологий для </w:t>
            </w:r>
            <w:r w:rsidRPr="00523440">
              <w:rPr>
                <w:spacing w:val="-2"/>
                <w:sz w:val="24"/>
                <w:lang w:val="ru-RU"/>
              </w:rPr>
              <w:t xml:space="preserve">решения профессиональных </w:t>
            </w:r>
            <w:r w:rsidRPr="00523440">
              <w:rPr>
                <w:sz w:val="24"/>
                <w:lang w:val="ru-RU"/>
              </w:rPr>
              <w:t xml:space="preserve">задач; использовать </w:t>
            </w:r>
            <w:r w:rsidRPr="00523440">
              <w:rPr>
                <w:spacing w:val="-2"/>
                <w:sz w:val="24"/>
                <w:lang w:val="ru-RU"/>
              </w:rPr>
              <w:t>современное программное обеспечение; использовать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различные цифровые средства для решения</w:t>
            </w:r>
          </w:p>
          <w:p w:rsidR="00523440" w:rsidRDefault="00523440" w:rsidP="00D009C6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структурирования </w:t>
            </w:r>
            <w:r w:rsidRPr="00523440">
              <w:rPr>
                <w:sz w:val="24"/>
                <w:lang w:val="ru-RU"/>
              </w:rPr>
              <w:t>информации; формат оформления результатов поиска информации, современные средства и устройства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информатизации; порядок их применения и программное обеспечение в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523440">
              <w:rPr>
                <w:sz w:val="24"/>
                <w:lang w:val="ru-RU"/>
              </w:rPr>
              <w:t>деятельности</w:t>
            </w:r>
            <w:proofErr w:type="gramEnd"/>
            <w:r w:rsidRPr="00523440">
              <w:rPr>
                <w:sz w:val="24"/>
                <w:lang w:val="ru-RU"/>
              </w:rPr>
              <w:t xml:space="preserve"> в том числе с использованием цифровых </w:t>
            </w:r>
            <w:r w:rsidRPr="00523440">
              <w:rPr>
                <w:spacing w:val="-2"/>
                <w:sz w:val="24"/>
                <w:lang w:val="ru-RU"/>
              </w:rPr>
              <w:t>средств.</w:t>
            </w:r>
          </w:p>
        </w:tc>
      </w:tr>
      <w:tr w:rsidR="00523440" w:rsidTr="00D009C6">
        <w:trPr>
          <w:trHeight w:val="6899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7156F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09.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Пользоваться профессиональной </w:t>
            </w:r>
            <w:r w:rsidRPr="00523440">
              <w:rPr>
                <w:sz w:val="24"/>
                <w:lang w:val="ru-RU"/>
              </w:rPr>
              <w:t>документацией на государственном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иностранном языках.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понимать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общий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смысл четко произнесенных высказываний на известные темы (профессиональные и бытовые), понимать тексты на базовые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523440">
              <w:rPr>
                <w:sz w:val="24"/>
                <w:lang w:val="ru-RU"/>
              </w:rPr>
              <w:t xml:space="preserve">темы; участвовать в диалогах на знакомые общие и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523440">
              <w:rPr>
                <w:sz w:val="24"/>
                <w:lang w:val="ru-RU"/>
              </w:rPr>
              <w:t xml:space="preserve">темы; строить простые высказывания о себе и о своей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523440">
              <w:rPr>
                <w:sz w:val="24"/>
                <w:lang w:val="ru-RU"/>
              </w:rPr>
              <w:t>деятельности; кратко обосновывать и объяснять свои действия (текущие и планируемые); писать простые связные сообщения на</w:t>
            </w:r>
          </w:p>
          <w:p w:rsidR="00523440" w:rsidRDefault="00523440" w:rsidP="00D009C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интересующие</w:t>
            </w:r>
            <w:proofErr w:type="spellEnd"/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правила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построения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простых и сложных предложений на профессиональные темы; </w:t>
            </w:r>
            <w:r w:rsidRPr="00523440">
              <w:rPr>
                <w:spacing w:val="-2"/>
                <w:sz w:val="24"/>
                <w:lang w:val="ru-RU"/>
              </w:rPr>
              <w:t xml:space="preserve">основные общеупотребительные </w:t>
            </w:r>
            <w:r w:rsidRPr="00523440">
              <w:rPr>
                <w:sz w:val="24"/>
                <w:lang w:val="ru-RU"/>
              </w:rPr>
              <w:t xml:space="preserve">глаголы (бытовая и профессиональная лексика); лексический минимум, относящийся к описанию предметов, средств и </w:t>
            </w:r>
            <w:r w:rsidRPr="00523440">
              <w:rPr>
                <w:spacing w:val="-2"/>
                <w:sz w:val="24"/>
                <w:lang w:val="ru-RU"/>
              </w:rPr>
              <w:t>процессов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523440">
              <w:rPr>
                <w:sz w:val="24"/>
                <w:lang w:val="ru-RU"/>
              </w:rPr>
              <w:t xml:space="preserve">деятельности; особенности произношения; правила чтения текстов </w:t>
            </w:r>
            <w:r w:rsidRPr="00523440">
              <w:rPr>
                <w:spacing w:val="-2"/>
                <w:sz w:val="24"/>
                <w:lang w:val="ru-RU"/>
              </w:rPr>
              <w:t>профессиональной направленности</w:t>
            </w:r>
          </w:p>
        </w:tc>
      </w:tr>
    </w:tbl>
    <w:p w:rsidR="00523440" w:rsidRDefault="00523440" w:rsidP="00523440">
      <w:pPr>
        <w:rPr>
          <w:sz w:val="24"/>
        </w:rPr>
        <w:sectPr w:rsidR="00523440">
          <w:type w:val="continuous"/>
          <w:pgSz w:w="11900" w:h="16840"/>
          <w:pgMar w:top="1120" w:right="160" w:bottom="106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553"/>
        </w:trPr>
        <w:tc>
          <w:tcPr>
            <w:tcW w:w="1697" w:type="dxa"/>
          </w:tcPr>
          <w:p w:rsidR="00523440" w:rsidRPr="00523440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76" w:type="dxa"/>
          </w:tcPr>
          <w:p w:rsidR="00523440" w:rsidRDefault="00523440" w:rsidP="00D009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</w:p>
          <w:p w:rsidR="00523440" w:rsidRDefault="00523440" w:rsidP="00D009C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223" w:type="dxa"/>
          </w:tcPr>
          <w:p w:rsidR="00523440" w:rsidRDefault="00523440" w:rsidP="00D009C6">
            <w:pPr>
              <w:pStyle w:val="TableParagraph"/>
            </w:pPr>
          </w:p>
        </w:tc>
      </w:tr>
      <w:tr w:rsidR="00523440" w:rsidTr="00D009C6">
        <w:trPr>
          <w:trHeight w:val="13797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2292" w:type="dxa"/>
          </w:tcPr>
          <w:p w:rsidR="00523440" w:rsidRPr="00DA0512" w:rsidRDefault="00523440" w:rsidP="00DA0512">
            <w:pPr>
              <w:pStyle w:val="TableParagraph"/>
              <w:ind w:left="104" w:right="140"/>
              <w:rPr>
                <w:sz w:val="24"/>
                <w:lang w:val="ru-RU"/>
              </w:rPr>
            </w:pPr>
            <w:r w:rsidRPr="00523440">
              <w:rPr>
                <w:color w:val="212121"/>
                <w:spacing w:val="-2"/>
                <w:sz w:val="24"/>
                <w:lang w:val="ru-RU"/>
              </w:rPr>
              <w:t>Выявлять</w:t>
            </w:r>
            <w:r w:rsidRPr="00523440">
              <w:rPr>
                <w:color w:val="212121"/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color w:val="212121"/>
                <w:sz w:val="24"/>
                <w:lang w:val="ru-RU"/>
              </w:rPr>
              <w:t xml:space="preserve">проблемы лиц пожилого возраста,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инвалидов, различных </w:t>
            </w:r>
            <w:r w:rsidRPr="00523440">
              <w:rPr>
                <w:color w:val="212121"/>
                <w:sz w:val="24"/>
                <w:lang w:val="ru-RU"/>
              </w:rPr>
              <w:t xml:space="preserve">категорий семей и детей (в том числе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523440">
              <w:rPr>
                <w:color w:val="212121"/>
                <w:sz w:val="24"/>
                <w:lang w:val="ru-RU"/>
              </w:rPr>
              <w:t>находящихся в трудной</w:t>
            </w:r>
            <w:r w:rsidRPr="00523440">
              <w:rPr>
                <w:color w:val="212121"/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color w:val="212121"/>
                <w:sz w:val="24"/>
                <w:lang w:val="ru-RU"/>
              </w:rPr>
              <w:t xml:space="preserve">жизненной ситуации и/или в социально опасном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положении, обусловливающие </w:t>
            </w:r>
            <w:r w:rsidRPr="00523440">
              <w:rPr>
                <w:color w:val="212121"/>
                <w:sz w:val="24"/>
                <w:lang w:val="ru-RU"/>
              </w:rPr>
              <w:t xml:space="preserve">нуждаемость в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социальном обслуживании, </w:t>
            </w:r>
            <w:r w:rsidRPr="00523440">
              <w:rPr>
                <w:color w:val="212121"/>
                <w:sz w:val="24"/>
                <w:lang w:val="ru-RU"/>
              </w:rPr>
              <w:t xml:space="preserve">определять их потенциал в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преодолении обстоятельств, </w:t>
            </w:r>
            <w:r w:rsidRPr="00523440">
              <w:rPr>
                <w:color w:val="212121"/>
                <w:sz w:val="24"/>
                <w:lang w:val="ru-RU"/>
              </w:rPr>
              <w:t xml:space="preserve">ухудшающих или </w:t>
            </w:r>
            <w:r w:rsidRPr="00523440">
              <w:rPr>
                <w:color w:val="212121"/>
                <w:spacing w:val="-2"/>
                <w:sz w:val="24"/>
                <w:lang w:val="ru-RU"/>
              </w:rPr>
              <w:t xml:space="preserve">способных </w:t>
            </w:r>
            <w:r w:rsidRPr="00523440">
              <w:rPr>
                <w:color w:val="212121"/>
                <w:sz w:val="24"/>
                <w:lang w:val="ru-RU"/>
              </w:rPr>
              <w:t xml:space="preserve">ухудшить условия </w:t>
            </w:r>
            <w:r w:rsidRPr="00523440">
              <w:rPr>
                <w:color w:val="212121"/>
                <w:spacing w:val="-6"/>
                <w:sz w:val="24"/>
                <w:lang w:val="ru-RU"/>
              </w:rPr>
              <w:t>их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DA0512">
              <w:rPr>
                <w:color w:val="212121"/>
                <w:spacing w:val="-2"/>
                <w:sz w:val="24"/>
                <w:lang w:val="ru-RU"/>
              </w:rPr>
              <w:t>жизнедеятельности</w:t>
            </w:r>
            <w:r w:rsidRPr="00DA0512">
              <w:rPr>
                <w:rFonts w:ascii="Arial" w:hAnsi="Arial"/>
                <w:color w:val="212121"/>
                <w:spacing w:val="-2"/>
                <w:sz w:val="30"/>
                <w:lang w:val="ru-RU"/>
              </w:rPr>
              <w:t>.</w:t>
            </w:r>
          </w:p>
        </w:tc>
        <w:tc>
          <w:tcPr>
            <w:tcW w:w="2676" w:type="dxa"/>
          </w:tcPr>
          <w:p w:rsidR="00523440" w:rsidRPr="00523440" w:rsidRDefault="00D009C6" w:rsidP="00D009C6">
            <w:pPr>
              <w:pStyle w:val="TableParagraph"/>
              <w:tabs>
                <w:tab w:val="left" w:pos="1072"/>
                <w:tab w:val="left" w:pos="1348"/>
                <w:tab w:val="left" w:pos="1895"/>
                <w:tab w:val="left" w:pos="2452"/>
              </w:tabs>
              <w:ind w:left="105" w:right="96" w:hanging="1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Р</w:t>
            </w:r>
            <w:r w:rsidR="00523440" w:rsidRPr="00523440">
              <w:rPr>
                <w:spacing w:val="-2"/>
                <w:sz w:val="24"/>
                <w:lang w:val="ru-RU"/>
              </w:rPr>
              <w:t>аспознавать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задачу и/или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проблему</w:t>
            </w:r>
            <w:r w:rsidR="00523440" w:rsidRPr="00523440">
              <w:rPr>
                <w:sz w:val="24"/>
                <w:lang w:val="ru-RU"/>
              </w:rPr>
              <w:tab/>
            </w:r>
            <w:r w:rsidR="00523440" w:rsidRPr="00523440">
              <w:rPr>
                <w:spacing w:val="-10"/>
                <w:sz w:val="24"/>
                <w:lang w:val="ru-RU"/>
              </w:rPr>
              <w:t xml:space="preserve">в </w:t>
            </w:r>
            <w:r w:rsidR="00523440" w:rsidRPr="00523440">
              <w:rPr>
                <w:spacing w:val="-2"/>
                <w:sz w:val="24"/>
                <w:lang w:val="ru-RU"/>
              </w:rPr>
              <w:t>профессиональном и/или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социальном контексте;</w:t>
            </w:r>
          </w:p>
          <w:p w:rsidR="00523440" w:rsidRPr="00523440" w:rsidRDefault="00523440" w:rsidP="00D009C6">
            <w:pPr>
              <w:pStyle w:val="TableParagraph"/>
              <w:tabs>
                <w:tab w:val="left" w:pos="1225"/>
                <w:tab w:val="left" w:pos="1295"/>
                <w:tab w:val="left" w:pos="1576"/>
                <w:tab w:val="left" w:pos="1801"/>
                <w:tab w:val="left" w:pos="1890"/>
                <w:tab w:val="left" w:pos="1931"/>
                <w:tab w:val="left" w:pos="2317"/>
                <w:tab w:val="left" w:pos="2363"/>
                <w:tab w:val="left" w:pos="2437"/>
              </w:tabs>
              <w:ind w:left="105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применять</w:t>
            </w:r>
            <w:r w:rsidR="00D009C6">
              <w:rPr>
                <w:sz w:val="24"/>
                <w:lang w:val="ru-RU"/>
              </w:rPr>
              <w:tab/>
            </w:r>
            <w:r w:rsidR="00D009C6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методы </w:t>
            </w:r>
            <w:r w:rsidRPr="00523440">
              <w:rPr>
                <w:sz w:val="24"/>
                <w:lang w:val="ru-RU"/>
              </w:rPr>
              <w:t>диагностики</w:t>
            </w:r>
            <w:r w:rsidRPr="00523440">
              <w:rPr>
                <w:spacing w:val="5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личности, </w:t>
            </w:r>
            <w:r w:rsidRPr="00523440">
              <w:rPr>
                <w:spacing w:val="-2"/>
                <w:sz w:val="24"/>
                <w:lang w:val="ru-RU"/>
              </w:rPr>
              <w:t>позволяющие актуализировать позицию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гражданина, обратившегося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6"/>
                <w:sz w:val="24"/>
                <w:lang w:val="ru-RU"/>
              </w:rPr>
              <w:t xml:space="preserve">за </w:t>
            </w:r>
            <w:r w:rsidRPr="00523440">
              <w:rPr>
                <w:spacing w:val="-2"/>
                <w:sz w:val="24"/>
                <w:lang w:val="ru-RU"/>
              </w:rPr>
              <w:t>получением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услуг,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z w:val="24"/>
                <w:lang w:val="ru-RU"/>
              </w:rPr>
              <w:t>обеспечить</w:t>
            </w:r>
            <w:r w:rsidRPr="00523440">
              <w:rPr>
                <w:spacing w:val="-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реализацию </w:t>
            </w:r>
            <w:r w:rsidRPr="00523440">
              <w:rPr>
                <w:spacing w:val="-2"/>
                <w:sz w:val="24"/>
                <w:lang w:val="ru-RU"/>
              </w:rPr>
              <w:t>технологий самопомощи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взаимопомощи; организовывать первичный</w:t>
            </w:r>
            <w:r w:rsidR="00D009C6">
              <w:rPr>
                <w:sz w:val="24"/>
                <w:lang w:val="ru-RU"/>
              </w:rPr>
              <w:tab/>
            </w:r>
            <w:r w:rsidR="00D009C6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прием </w:t>
            </w:r>
            <w:r w:rsidRPr="00523440">
              <w:rPr>
                <w:sz w:val="24"/>
                <w:lang w:val="ru-RU"/>
              </w:rPr>
              <w:t>граждан,</w:t>
            </w:r>
            <w:r w:rsidRPr="00523440">
              <w:rPr>
                <w:spacing w:val="-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обратившихся </w:t>
            </w:r>
            <w:r w:rsidRPr="00523440">
              <w:rPr>
                <w:spacing w:val="-10"/>
                <w:sz w:val="24"/>
                <w:lang w:val="ru-RU"/>
              </w:rPr>
              <w:t>в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организацию социального обслуживания; обеспечивать эффективное взаимодействие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8"/>
                <w:sz w:val="24"/>
                <w:lang w:val="ru-RU"/>
              </w:rPr>
              <w:t xml:space="preserve">с </w:t>
            </w:r>
            <w:r w:rsidRPr="00523440">
              <w:rPr>
                <w:spacing w:val="-2"/>
                <w:sz w:val="24"/>
                <w:lang w:val="ru-RU"/>
              </w:rPr>
              <w:t>гражданами, нуждающимися</w:t>
            </w:r>
            <w:r w:rsidR="00D009C6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8"/>
                <w:sz w:val="24"/>
                <w:lang w:val="ru-RU"/>
              </w:rPr>
              <w:t xml:space="preserve">в </w:t>
            </w:r>
            <w:r w:rsidRPr="00523440">
              <w:rPr>
                <w:spacing w:val="-2"/>
                <w:sz w:val="24"/>
                <w:lang w:val="ru-RU"/>
              </w:rPr>
              <w:t>социальном обслуживании</w:t>
            </w:r>
            <w:r w:rsidR="00D009C6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и</w:t>
            </w:r>
            <w:r w:rsidR="00D009C6">
              <w:rPr>
                <w:spacing w:val="-1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6"/>
                <w:sz w:val="24"/>
                <w:lang w:val="ru-RU"/>
              </w:rPr>
              <w:t xml:space="preserve">их </w:t>
            </w:r>
            <w:r w:rsidRPr="00523440">
              <w:rPr>
                <w:spacing w:val="-2"/>
                <w:sz w:val="24"/>
                <w:lang w:val="ru-RU"/>
              </w:rPr>
              <w:t>социальным окружением;</w:t>
            </w:r>
          </w:p>
          <w:p w:rsidR="00523440" w:rsidRPr="00523440" w:rsidRDefault="00523440" w:rsidP="00D009C6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проводить </w:t>
            </w:r>
            <w:r w:rsidRPr="00523440">
              <w:rPr>
                <w:sz w:val="24"/>
                <w:lang w:val="ru-RU"/>
              </w:rPr>
              <w:t>индивидуальный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опрос граждан и анализ </w:t>
            </w:r>
            <w:r w:rsidRPr="00523440">
              <w:rPr>
                <w:spacing w:val="-2"/>
                <w:sz w:val="24"/>
                <w:lang w:val="ru-RU"/>
              </w:rPr>
              <w:t xml:space="preserve">комплекса необходимых </w:t>
            </w:r>
            <w:r w:rsidRPr="00523440">
              <w:rPr>
                <w:sz w:val="24"/>
                <w:lang w:val="ru-RU"/>
              </w:rPr>
              <w:t xml:space="preserve">документов с целью </w:t>
            </w:r>
            <w:r w:rsidRPr="00523440">
              <w:rPr>
                <w:spacing w:val="-2"/>
                <w:sz w:val="24"/>
                <w:lang w:val="ru-RU"/>
              </w:rPr>
              <w:t xml:space="preserve">выявления обстоятельств, </w:t>
            </w:r>
            <w:r w:rsidRPr="00523440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523440">
              <w:rPr>
                <w:spacing w:val="-2"/>
                <w:sz w:val="24"/>
                <w:lang w:val="ru-RU"/>
              </w:rPr>
              <w:t>условия жизнедеятельности граждан;</w:t>
            </w:r>
          </w:p>
        </w:tc>
        <w:tc>
          <w:tcPr>
            <w:tcW w:w="3223" w:type="dxa"/>
          </w:tcPr>
          <w:p w:rsidR="00523440" w:rsidRPr="00523440" w:rsidRDefault="00D009C6" w:rsidP="00D009C6">
            <w:pPr>
              <w:pStyle w:val="TableParagraph"/>
              <w:tabs>
                <w:tab w:val="left" w:pos="1597"/>
                <w:tab w:val="left" w:pos="1648"/>
                <w:tab w:val="left" w:pos="1818"/>
                <w:tab w:val="left" w:pos="1904"/>
                <w:tab w:val="left" w:pos="2262"/>
                <w:tab w:val="left" w:pos="2987"/>
              </w:tabs>
              <w:ind w:left="107" w:right="92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О</w:t>
            </w:r>
            <w:r w:rsidR="00523440" w:rsidRPr="00523440">
              <w:rPr>
                <w:spacing w:val="-2"/>
                <w:sz w:val="24"/>
                <w:lang w:val="ru-RU"/>
              </w:rPr>
              <w:t>сновные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направления </w:t>
            </w:r>
            <w:r w:rsidR="00523440" w:rsidRPr="00523440">
              <w:rPr>
                <w:sz w:val="24"/>
                <w:lang w:val="ru-RU"/>
              </w:rPr>
              <w:t>государственной</w:t>
            </w:r>
            <w:r w:rsidR="00523440" w:rsidRPr="00523440">
              <w:rPr>
                <w:spacing w:val="17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политики</w:t>
            </w:r>
            <w:r w:rsidR="00523440" w:rsidRPr="00523440">
              <w:rPr>
                <w:spacing w:val="17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в сфере</w:t>
            </w:r>
            <w:r w:rsidR="00523440" w:rsidRPr="00523440">
              <w:rPr>
                <w:spacing w:val="31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социальной</w:t>
            </w:r>
            <w:r w:rsidR="00523440" w:rsidRPr="00523440">
              <w:rPr>
                <w:spacing w:val="31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защиты</w:t>
            </w:r>
            <w:r w:rsidR="00523440" w:rsidRPr="00523440">
              <w:rPr>
                <w:spacing w:val="29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и </w:t>
            </w:r>
            <w:r w:rsidR="00523440" w:rsidRPr="00523440">
              <w:rPr>
                <w:spacing w:val="-2"/>
                <w:sz w:val="24"/>
                <w:lang w:val="ru-RU"/>
              </w:rPr>
              <w:t>социального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обслуживания </w:t>
            </w:r>
            <w:r w:rsidR="00523440" w:rsidRPr="00523440">
              <w:rPr>
                <w:sz w:val="24"/>
                <w:lang w:val="ru-RU"/>
              </w:rPr>
              <w:t>населения</w:t>
            </w:r>
            <w:r w:rsidR="00523440" w:rsidRPr="00523440">
              <w:rPr>
                <w:spacing w:val="80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на</w:t>
            </w:r>
            <w:r w:rsidR="00523440" w:rsidRPr="00523440">
              <w:rPr>
                <w:spacing w:val="80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федеральном, </w:t>
            </w:r>
            <w:r w:rsidR="00523440" w:rsidRPr="00523440">
              <w:rPr>
                <w:spacing w:val="-2"/>
                <w:sz w:val="24"/>
                <w:lang w:val="ru-RU"/>
              </w:rPr>
              <w:t>региональном, муниципальном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уровнях </w:t>
            </w:r>
            <w:r w:rsidR="00523440" w:rsidRPr="00523440">
              <w:rPr>
                <w:sz w:val="24"/>
                <w:lang w:val="ru-RU"/>
              </w:rPr>
              <w:t xml:space="preserve">применительно к различным категориям граждан; </w:t>
            </w:r>
            <w:r w:rsidR="00523440" w:rsidRPr="00523440">
              <w:rPr>
                <w:spacing w:val="-2"/>
                <w:sz w:val="24"/>
                <w:lang w:val="ru-RU"/>
              </w:rPr>
              <w:t>правовое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регулирование признания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гражданина </w:t>
            </w:r>
            <w:r w:rsidR="00523440" w:rsidRPr="00523440">
              <w:rPr>
                <w:sz w:val="24"/>
                <w:lang w:val="ru-RU"/>
              </w:rPr>
              <w:t xml:space="preserve">нуждающимся в социальном </w:t>
            </w:r>
            <w:r w:rsidR="00523440" w:rsidRPr="00523440">
              <w:rPr>
                <w:spacing w:val="-2"/>
                <w:sz w:val="24"/>
                <w:lang w:val="ru-RU"/>
              </w:rPr>
              <w:t>обслуживании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523440" w:rsidRPr="00523440">
              <w:rPr>
                <w:spacing w:val="-10"/>
                <w:sz w:val="24"/>
                <w:lang w:val="ru-RU"/>
              </w:rPr>
              <w:t xml:space="preserve">и </w:t>
            </w:r>
            <w:r w:rsidR="00523440" w:rsidRPr="00523440">
              <w:rPr>
                <w:spacing w:val="-2"/>
                <w:sz w:val="24"/>
                <w:lang w:val="ru-RU"/>
              </w:rPr>
              <w:t>определение</w:t>
            </w:r>
            <w:r w:rsidR="00523440" w:rsidRPr="00523440">
              <w:rPr>
                <w:spacing w:val="40"/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индивидуальных потребностей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4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граждан </w:t>
            </w:r>
            <w:r w:rsidR="00523440" w:rsidRPr="00523440">
              <w:rPr>
                <w:spacing w:val="-4"/>
                <w:sz w:val="24"/>
                <w:lang w:val="ru-RU"/>
              </w:rPr>
              <w:t xml:space="preserve">в </w:t>
            </w:r>
            <w:r w:rsidR="00523440" w:rsidRPr="00523440">
              <w:rPr>
                <w:spacing w:val="-2"/>
                <w:sz w:val="24"/>
                <w:lang w:val="ru-RU"/>
              </w:rPr>
              <w:t>социальных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услугах; правовое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>регулирование деятельности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организаций </w:t>
            </w:r>
            <w:r w:rsidR="00523440" w:rsidRPr="00523440">
              <w:rPr>
                <w:sz w:val="24"/>
                <w:lang w:val="ru-RU"/>
              </w:rPr>
              <w:t>социального</w:t>
            </w:r>
            <w:r w:rsidR="00523440" w:rsidRPr="00523440">
              <w:rPr>
                <w:spacing w:val="-15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>обслуживания</w:t>
            </w:r>
            <w:r w:rsidR="00523440" w:rsidRPr="00523440">
              <w:rPr>
                <w:spacing w:val="-15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и </w:t>
            </w:r>
            <w:r w:rsidR="00523440" w:rsidRPr="00523440">
              <w:rPr>
                <w:spacing w:val="-2"/>
                <w:sz w:val="24"/>
                <w:lang w:val="ru-RU"/>
              </w:rPr>
              <w:t xml:space="preserve">индивидуальных предпринимателей, осуществляющих </w:t>
            </w:r>
            <w:r w:rsidR="00523440" w:rsidRPr="00523440">
              <w:rPr>
                <w:sz w:val="24"/>
                <w:lang w:val="ru-RU"/>
              </w:rPr>
              <w:t>предоставление</w:t>
            </w:r>
            <w:r w:rsidR="00523440" w:rsidRPr="00523440">
              <w:rPr>
                <w:spacing w:val="66"/>
                <w:sz w:val="24"/>
                <w:lang w:val="ru-RU"/>
              </w:rPr>
              <w:t xml:space="preserve"> </w:t>
            </w:r>
            <w:r w:rsidR="00523440" w:rsidRPr="00523440">
              <w:rPr>
                <w:sz w:val="24"/>
                <w:lang w:val="ru-RU"/>
              </w:rPr>
              <w:t xml:space="preserve">социальных </w:t>
            </w:r>
            <w:r w:rsidR="00523440" w:rsidRPr="00523440">
              <w:rPr>
                <w:spacing w:val="-2"/>
                <w:sz w:val="24"/>
                <w:lang w:val="ru-RU"/>
              </w:rPr>
              <w:t>услуг;</w:t>
            </w:r>
          </w:p>
          <w:p w:rsidR="00523440" w:rsidRPr="00523440" w:rsidRDefault="00523440" w:rsidP="00D009C6">
            <w:pPr>
              <w:pStyle w:val="TableParagraph"/>
              <w:tabs>
                <w:tab w:val="left" w:pos="2301"/>
                <w:tab w:val="left" w:pos="286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методы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диагностики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причин, </w:t>
            </w:r>
            <w:r w:rsidRPr="00523440">
              <w:rPr>
                <w:spacing w:val="-2"/>
                <w:sz w:val="24"/>
                <w:lang w:val="ru-RU"/>
              </w:rPr>
              <w:t>ухудшающих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условия </w:t>
            </w:r>
            <w:r w:rsidRPr="00523440">
              <w:rPr>
                <w:sz w:val="24"/>
                <w:lang w:val="ru-RU"/>
              </w:rPr>
              <w:t xml:space="preserve">жизнедеятельности граждан, </w:t>
            </w:r>
            <w:r w:rsidRPr="00523440">
              <w:rPr>
                <w:spacing w:val="-2"/>
                <w:sz w:val="24"/>
                <w:lang w:val="ru-RU"/>
              </w:rPr>
              <w:t>снижающих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5"/>
                <w:sz w:val="24"/>
                <w:lang w:val="ru-RU"/>
              </w:rPr>
              <w:t>их</w:t>
            </w:r>
          </w:p>
          <w:p w:rsidR="00523440" w:rsidRPr="00523440" w:rsidRDefault="00523440" w:rsidP="00D009C6">
            <w:pPr>
              <w:pStyle w:val="TableParagraph"/>
              <w:tabs>
                <w:tab w:val="left" w:pos="1739"/>
              </w:tabs>
              <w:ind w:left="107" w:right="93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возможностей самостоятельно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обеспечивать свои основные жизненные потребности; типология проблем граждан, признанных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нуждающимися; </w:t>
            </w:r>
            <w:r w:rsidRPr="00523440">
              <w:rPr>
                <w:spacing w:val="-2"/>
                <w:sz w:val="24"/>
                <w:lang w:val="ru-RU"/>
              </w:rPr>
              <w:t>основы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комплексных</w:t>
            </w:r>
          </w:p>
          <w:p w:rsidR="00523440" w:rsidRPr="008E73BF" w:rsidRDefault="00523440" w:rsidP="00D009C6">
            <w:pPr>
              <w:pStyle w:val="TableParagraph"/>
              <w:tabs>
                <w:tab w:val="left" w:pos="1581"/>
                <w:tab w:val="left" w:pos="1684"/>
                <w:tab w:val="left" w:pos="1828"/>
                <w:tab w:val="left" w:pos="2411"/>
                <w:tab w:val="left" w:pos="2737"/>
                <w:tab w:val="left" w:pos="2987"/>
              </w:tabs>
              <w:spacing w:line="276" w:lineRule="exact"/>
              <w:ind w:left="107" w:right="92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подходов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к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оценке потребностей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59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граждан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47"/>
                <w:sz w:val="24"/>
                <w:lang w:val="ru-RU"/>
              </w:rPr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в </w:t>
            </w:r>
            <w:r w:rsidRPr="00523440">
              <w:rPr>
                <w:sz w:val="24"/>
                <w:lang w:val="ru-RU"/>
              </w:rPr>
              <w:t>предоставлении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социальных </w:t>
            </w:r>
            <w:r w:rsidRPr="00523440">
              <w:rPr>
                <w:spacing w:val="-2"/>
                <w:sz w:val="24"/>
                <w:lang w:val="ru-RU"/>
              </w:rPr>
              <w:t>услуг,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социального сопровождения,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мер </w:t>
            </w:r>
            <w:r w:rsidRPr="00523440">
              <w:rPr>
                <w:spacing w:val="-2"/>
                <w:sz w:val="24"/>
                <w:lang w:val="ru-RU"/>
              </w:rPr>
              <w:t>социальной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поддержки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z w:val="24"/>
                <w:lang w:val="ru-RU"/>
              </w:rPr>
              <w:t>государственной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социальной помощи;</w:t>
            </w:r>
            <w:r w:rsidRPr="00523440">
              <w:rPr>
                <w:spacing w:val="3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психологические</w:t>
            </w:r>
            <w:r w:rsidRPr="00523440">
              <w:rPr>
                <w:spacing w:val="34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523440">
              <w:rPr>
                <w:sz w:val="24"/>
                <w:lang w:val="ru-RU"/>
              </w:rPr>
              <w:t>основы социальной работы; виды, структура и содержание документов необходимых для оказания социальных услуг,</w:t>
            </w:r>
            <w:r w:rsidR="008E73BF" w:rsidRPr="008E73BF">
              <w:rPr>
                <w:sz w:val="24"/>
                <w:lang w:val="ru-RU"/>
              </w:rPr>
              <w:t xml:space="preserve"> социального</w:t>
            </w:r>
            <w:r w:rsidR="008E73BF" w:rsidRPr="008E73BF">
              <w:rPr>
                <w:spacing w:val="-11"/>
                <w:sz w:val="24"/>
                <w:lang w:val="ru-RU"/>
              </w:rPr>
              <w:t xml:space="preserve"> </w:t>
            </w:r>
            <w:r w:rsidR="008E73BF" w:rsidRPr="008E73BF">
              <w:rPr>
                <w:spacing w:val="-2"/>
                <w:sz w:val="24"/>
                <w:lang w:val="ru-RU"/>
              </w:rPr>
              <w:t>сопровождения.</w:t>
            </w:r>
          </w:p>
        </w:tc>
      </w:tr>
    </w:tbl>
    <w:p w:rsidR="00523440" w:rsidRDefault="00523440" w:rsidP="00523440">
      <w:pPr>
        <w:spacing w:line="276" w:lineRule="exact"/>
        <w:rPr>
          <w:sz w:val="24"/>
        </w:rPr>
        <w:sectPr w:rsidR="00523440">
          <w:type w:val="continuous"/>
          <w:pgSz w:w="11900" w:h="16840"/>
          <w:pgMar w:top="1120" w:right="160" w:bottom="106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13797"/>
        </w:trPr>
        <w:tc>
          <w:tcPr>
            <w:tcW w:w="1697" w:type="dxa"/>
          </w:tcPr>
          <w:p w:rsidR="00523440" w:rsidRPr="00DA0512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lastRenderedPageBreak/>
              <w:t>ПК</w:t>
            </w:r>
            <w:r w:rsidR="00DA0512">
              <w:rPr>
                <w:sz w:val="24"/>
                <w:lang w:val="ru-RU"/>
              </w:rPr>
              <w:t>.</w:t>
            </w:r>
            <w:r w:rsidRPr="00DA0512">
              <w:rPr>
                <w:spacing w:val="-5"/>
                <w:sz w:val="24"/>
                <w:lang w:val="ru-RU"/>
              </w:rPr>
              <w:t xml:space="preserve"> 2.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4" w:right="121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Определять последовательность </w:t>
            </w:r>
            <w:r w:rsidRPr="00523440">
              <w:rPr>
                <w:sz w:val="24"/>
                <w:lang w:val="ru-RU"/>
              </w:rPr>
              <w:t xml:space="preserve">действий по </w:t>
            </w:r>
            <w:r w:rsidRPr="00523440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523440">
              <w:rPr>
                <w:sz w:val="24"/>
                <w:lang w:val="ru-RU"/>
              </w:rPr>
              <w:t xml:space="preserve">социальных услуг лицам пожилого </w:t>
            </w:r>
            <w:r w:rsidRPr="00523440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523440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523440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523440">
              <w:rPr>
                <w:sz w:val="24"/>
                <w:lang w:val="ru-RU"/>
              </w:rPr>
              <w:t>находящимся в трудной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52344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tabs>
                <w:tab w:val="left" w:pos="920"/>
                <w:tab w:val="left" w:pos="1033"/>
                <w:tab w:val="left" w:pos="1271"/>
                <w:tab w:val="left" w:pos="1360"/>
                <w:tab w:val="left" w:pos="1501"/>
                <w:tab w:val="left" w:pos="1566"/>
                <w:tab w:val="left" w:pos="1616"/>
                <w:tab w:val="left" w:pos="1984"/>
                <w:tab w:val="left" w:pos="2317"/>
                <w:tab w:val="left" w:pos="2437"/>
              </w:tabs>
              <w:ind w:left="104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523440">
              <w:rPr>
                <w:sz w:val="24"/>
                <w:lang w:val="ru-RU"/>
              </w:rPr>
              <w:t>технологии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и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методы </w:t>
            </w:r>
            <w:r w:rsidRPr="00523440">
              <w:rPr>
                <w:spacing w:val="-2"/>
                <w:sz w:val="24"/>
                <w:lang w:val="ru-RU"/>
              </w:rPr>
              <w:t>социальной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4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работы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39"/>
                <w:sz w:val="24"/>
                <w:lang w:val="ru-RU"/>
              </w:rPr>
              <w:t xml:space="preserve"> </w:t>
            </w:r>
            <w:r w:rsidRPr="00523440">
              <w:rPr>
                <w:spacing w:val="-8"/>
                <w:sz w:val="24"/>
                <w:lang w:val="ru-RU"/>
              </w:rPr>
              <w:t xml:space="preserve">с </w:t>
            </w:r>
            <w:r w:rsidRPr="00523440">
              <w:rPr>
                <w:spacing w:val="-2"/>
                <w:sz w:val="24"/>
                <w:lang w:val="ru-RU"/>
              </w:rPr>
              <w:t>лицами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пожилого возраста,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инвалидами, различными категориями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57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семей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детей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6"/>
                <w:sz w:val="24"/>
                <w:lang w:val="ru-RU"/>
              </w:rPr>
              <w:t>(в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4"/>
                <w:sz w:val="24"/>
                <w:lang w:val="ru-RU"/>
              </w:rPr>
              <w:t>том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4"/>
                <w:sz w:val="24"/>
                <w:lang w:val="ru-RU"/>
              </w:rPr>
              <w:t xml:space="preserve">числе </w:t>
            </w:r>
            <w:r w:rsidRPr="00523440">
              <w:rPr>
                <w:sz w:val="24"/>
                <w:lang w:val="ru-RU"/>
              </w:rPr>
              <w:t>детей-инвалидов),</w:t>
            </w:r>
            <w:r w:rsidRPr="00523440">
              <w:rPr>
                <w:spacing w:val="5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лиц, находящихся</w:t>
            </w:r>
            <w:r w:rsidRPr="00523440">
              <w:rPr>
                <w:spacing w:val="-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в</w:t>
            </w:r>
            <w:r w:rsidRPr="00523440">
              <w:rPr>
                <w:spacing w:val="-6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трудной </w:t>
            </w:r>
            <w:r w:rsidRPr="00523440">
              <w:rPr>
                <w:spacing w:val="-2"/>
                <w:sz w:val="24"/>
                <w:lang w:val="ru-RU"/>
              </w:rPr>
              <w:t>жизненной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ситуации и/или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в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социально </w:t>
            </w:r>
            <w:r w:rsidRPr="00523440">
              <w:rPr>
                <w:sz w:val="24"/>
                <w:lang w:val="ru-RU"/>
              </w:rPr>
              <w:t>опасном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положении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условий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5"/>
                <w:sz w:val="24"/>
                <w:lang w:val="ru-RU"/>
              </w:rPr>
              <w:t>их</w:t>
            </w:r>
          </w:p>
          <w:p w:rsidR="00523440" w:rsidRPr="00523440" w:rsidRDefault="00523440" w:rsidP="00D009C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применения;</w:t>
            </w:r>
          </w:p>
          <w:p w:rsidR="00523440" w:rsidRPr="00523440" w:rsidRDefault="00523440" w:rsidP="00D009C6">
            <w:pPr>
              <w:pStyle w:val="TableParagraph"/>
              <w:tabs>
                <w:tab w:val="left" w:pos="1043"/>
                <w:tab w:val="left" w:pos="1295"/>
                <w:tab w:val="left" w:pos="1417"/>
                <w:tab w:val="left" w:pos="1801"/>
                <w:tab w:val="left" w:pos="1888"/>
                <w:tab w:val="left" w:pos="1967"/>
                <w:tab w:val="left" w:pos="2216"/>
                <w:tab w:val="left" w:pos="2437"/>
              </w:tabs>
              <w:ind w:left="104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применять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методы </w:t>
            </w:r>
            <w:r w:rsidRPr="00523440">
              <w:rPr>
                <w:sz w:val="24"/>
                <w:lang w:val="ru-RU"/>
              </w:rPr>
              <w:t>диагностики</w:t>
            </w:r>
            <w:r w:rsidRPr="00523440">
              <w:rPr>
                <w:spacing w:val="5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личности, </w:t>
            </w:r>
            <w:r w:rsidRPr="00523440">
              <w:rPr>
                <w:spacing w:val="-2"/>
                <w:sz w:val="24"/>
                <w:lang w:val="ru-RU"/>
              </w:rPr>
              <w:t>позволяющие актуализировать позицию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гражданина, планировать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состав действий,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анализировать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задачи и/или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проблемы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z w:val="24"/>
                <w:lang w:val="ru-RU"/>
              </w:rPr>
              <w:t>выделять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sz w:val="24"/>
                <w:lang w:val="ru-RU"/>
              </w:rPr>
              <w:t>еë</w:t>
            </w:r>
            <w:proofErr w:type="spellEnd"/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составные </w:t>
            </w:r>
            <w:r w:rsidRPr="00523440">
              <w:rPr>
                <w:spacing w:val="-2"/>
                <w:sz w:val="24"/>
                <w:lang w:val="ru-RU"/>
              </w:rPr>
              <w:t>части,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определять </w:t>
            </w:r>
            <w:r w:rsidRPr="00523440">
              <w:rPr>
                <w:sz w:val="24"/>
                <w:lang w:val="ru-RU"/>
              </w:rPr>
              <w:t xml:space="preserve">этапы решения задачи; </w:t>
            </w:r>
            <w:r w:rsidRPr="00523440">
              <w:rPr>
                <w:spacing w:val="-2"/>
                <w:sz w:val="24"/>
                <w:lang w:val="ru-RU"/>
              </w:rPr>
              <w:t>осуществлять эффективный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поиск </w:t>
            </w:r>
            <w:r w:rsidRPr="00523440">
              <w:rPr>
                <w:spacing w:val="-2"/>
                <w:sz w:val="24"/>
                <w:lang w:val="ru-RU"/>
              </w:rPr>
              <w:t>информации, необходимой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для </w:t>
            </w:r>
            <w:r w:rsidRPr="00523440">
              <w:rPr>
                <w:sz w:val="24"/>
                <w:lang w:val="ru-RU"/>
              </w:rPr>
              <w:t>решения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задачи</w:t>
            </w:r>
            <w:r w:rsidRPr="00523440">
              <w:rPr>
                <w:spacing w:val="8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и/или </w:t>
            </w:r>
            <w:r w:rsidRPr="00523440">
              <w:rPr>
                <w:spacing w:val="-2"/>
                <w:sz w:val="24"/>
                <w:lang w:val="ru-RU"/>
              </w:rPr>
              <w:t>проблемы;</w:t>
            </w:r>
          </w:p>
          <w:p w:rsidR="00523440" w:rsidRPr="00523440" w:rsidRDefault="00523440" w:rsidP="00D009C6">
            <w:pPr>
              <w:pStyle w:val="TableParagraph"/>
              <w:tabs>
                <w:tab w:val="left" w:pos="2437"/>
              </w:tabs>
              <w:spacing w:line="274" w:lineRule="exact"/>
              <w:ind w:left="10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выявлять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и</w:t>
            </w:r>
          </w:p>
          <w:p w:rsidR="00523440" w:rsidRPr="00523440" w:rsidRDefault="00523440" w:rsidP="00D009C6">
            <w:pPr>
              <w:pStyle w:val="TableParagraph"/>
              <w:tabs>
                <w:tab w:val="left" w:pos="1055"/>
                <w:tab w:val="left" w:pos="1321"/>
                <w:tab w:val="left" w:pos="1384"/>
                <w:tab w:val="left" w:pos="1724"/>
                <w:tab w:val="left" w:pos="1921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необходимые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 xml:space="preserve">ресурсы </w:t>
            </w:r>
            <w:r w:rsidRPr="00523440">
              <w:rPr>
                <w:spacing w:val="-4"/>
                <w:sz w:val="24"/>
                <w:lang w:val="ru-RU"/>
              </w:rPr>
              <w:t>для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523440">
              <w:rPr>
                <w:sz w:val="24"/>
                <w:lang w:val="ru-RU"/>
              </w:rPr>
              <w:t xml:space="preserve">поставленных задач; </w:t>
            </w:r>
            <w:r w:rsidRPr="00523440">
              <w:rPr>
                <w:spacing w:val="-2"/>
                <w:sz w:val="24"/>
                <w:lang w:val="ru-RU"/>
              </w:rPr>
              <w:t xml:space="preserve">учитывать </w:t>
            </w:r>
            <w:r w:rsidRPr="00523440">
              <w:rPr>
                <w:sz w:val="24"/>
                <w:lang w:val="ru-RU"/>
              </w:rPr>
              <w:t>изменяющиеся</w:t>
            </w:r>
            <w:r w:rsidRPr="00523440">
              <w:rPr>
                <w:spacing w:val="1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условия </w:t>
            </w:r>
            <w:r w:rsidRPr="00523440">
              <w:rPr>
                <w:spacing w:val="-2"/>
                <w:sz w:val="24"/>
                <w:lang w:val="ru-RU"/>
              </w:rPr>
              <w:t>жизнедеятельности граждан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с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4"/>
                <w:sz w:val="24"/>
                <w:lang w:val="ru-RU"/>
              </w:rPr>
              <w:t xml:space="preserve">целью </w:t>
            </w:r>
            <w:r w:rsidRPr="00523440">
              <w:rPr>
                <w:sz w:val="24"/>
                <w:lang w:val="ru-RU"/>
              </w:rPr>
              <w:t>внесения</w:t>
            </w:r>
            <w:r w:rsidRPr="00523440">
              <w:rPr>
                <w:spacing w:val="6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предложений </w:t>
            </w:r>
            <w:r w:rsidRPr="00523440">
              <w:rPr>
                <w:spacing w:val="-10"/>
                <w:sz w:val="24"/>
                <w:lang w:val="ru-RU"/>
              </w:rPr>
              <w:t>о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корректировке индивидуальной программы предоставления </w:t>
            </w:r>
            <w:r w:rsidRPr="00523440">
              <w:rPr>
                <w:sz w:val="24"/>
                <w:lang w:val="ru-RU"/>
              </w:rPr>
              <w:t>социальных услуг; конкретизировать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цели, указанные </w:t>
            </w:r>
            <w:proofErr w:type="gramStart"/>
            <w:r w:rsidRPr="00523440">
              <w:rPr>
                <w:sz w:val="24"/>
                <w:lang w:val="ru-RU"/>
              </w:rPr>
              <w:t>в</w:t>
            </w:r>
            <w:proofErr w:type="gramEnd"/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индивидуальной</w:t>
            </w:r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нормативно-правовые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основы социального обслуживания и </w:t>
            </w:r>
            <w:r w:rsidRPr="00523440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523440">
              <w:rPr>
                <w:sz w:val="24"/>
                <w:lang w:val="ru-RU"/>
              </w:rPr>
              <w:t xml:space="preserve">государственной социально помощи гражданам, </w:t>
            </w:r>
            <w:r w:rsidRPr="00523440">
              <w:rPr>
                <w:spacing w:val="-2"/>
                <w:sz w:val="24"/>
                <w:lang w:val="ru-RU"/>
              </w:rPr>
              <w:t>признанным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нуждающимися; основные формы и виды социального обслуживания; порядок и условия предоставления социальных услуг;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типология проблем граждан, признанных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нуждающимися; содержание и сущность технологий социальной работы с различными категориями лиц, особенности технологий социальной</w:t>
            </w:r>
            <w:r w:rsidRPr="00523440">
              <w:rPr>
                <w:spacing w:val="-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работы</w:t>
            </w:r>
            <w:r w:rsidRPr="00523440">
              <w:rPr>
                <w:spacing w:val="-4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</w:t>
            </w:r>
            <w:r w:rsidRPr="00523440">
              <w:rPr>
                <w:spacing w:val="-4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лицами пожилого возраста и инвалидами, различными категориями семей и детей, лицами, находящимися в ТЖС; особенности социальной работы с различными гражданами – получателями социальных услуг и группами населения; система поставщиков социальных услуг, цели, задачи и функции поставщиков социальных услуг; основы </w:t>
            </w:r>
            <w:r w:rsidRPr="00523440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523440">
              <w:rPr>
                <w:sz w:val="24"/>
                <w:lang w:val="ru-RU"/>
              </w:rPr>
              <w:t>прогнозирования и моделирования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в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социальной работе; экономические основы социальной работы</w:t>
            </w:r>
          </w:p>
        </w:tc>
      </w:tr>
    </w:tbl>
    <w:p w:rsidR="00523440" w:rsidRDefault="00523440" w:rsidP="00523440">
      <w:pPr>
        <w:rPr>
          <w:sz w:val="24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2485"/>
        </w:trPr>
        <w:tc>
          <w:tcPr>
            <w:tcW w:w="1697" w:type="dxa"/>
          </w:tcPr>
          <w:p w:rsidR="00523440" w:rsidRPr="00523440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программе предоставления </w:t>
            </w:r>
            <w:r w:rsidRPr="00523440">
              <w:rPr>
                <w:sz w:val="24"/>
                <w:lang w:val="ru-RU"/>
              </w:rPr>
              <w:t>социальных</w:t>
            </w:r>
            <w:r w:rsidRPr="00523440">
              <w:rPr>
                <w:spacing w:val="-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услуг</w:t>
            </w:r>
            <w:r w:rsidRPr="00523440">
              <w:rPr>
                <w:spacing w:val="-6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на основе проведенной диагностики,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а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также </w:t>
            </w:r>
            <w:r w:rsidRPr="00523440">
              <w:rPr>
                <w:spacing w:val="-2"/>
                <w:sz w:val="24"/>
                <w:lang w:val="ru-RU"/>
              </w:rPr>
              <w:t>прогнозировать результаты</w:t>
            </w:r>
          </w:p>
          <w:p w:rsidR="00523440" w:rsidRDefault="00523440" w:rsidP="00D009C6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223" w:type="dxa"/>
          </w:tcPr>
          <w:p w:rsidR="00523440" w:rsidRDefault="00523440" w:rsidP="00D009C6">
            <w:pPr>
              <w:pStyle w:val="TableParagraph"/>
            </w:pPr>
          </w:p>
        </w:tc>
      </w:tr>
      <w:tr w:rsidR="00523440" w:rsidTr="00D009C6">
        <w:trPr>
          <w:trHeight w:val="9105"/>
        </w:trPr>
        <w:tc>
          <w:tcPr>
            <w:tcW w:w="1697" w:type="dxa"/>
          </w:tcPr>
          <w:p w:rsidR="00523440" w:rsidRPr="00DA0512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="00DA0512">
              <w:rPr>
                <w:sz w:val="24"/>
                <w:lang w:val="ru-RU"/>
              </w:rPr>
              <w:t>.</w:t>
            </w:r>
            <w:r w:rsidRPr="00DA0512">
              <w:rPr>
                <w:spacing w:val="-5"/>
                <w:sz w:val="24"/>
                <w:lang w:val="ru-RU"/>
              </w:rPr>
              <w:t xml:space="preserve"> 6.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4" w:right="140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523440">
              <w:rPr>
                <w:sz w:val="24"/>
                <w:lang w:val="ru-RU"/>
              </w:rPr>
              <w:t xml:space="preserve">документации в </w:t>
            </w:r>
            <w:r w:rsidRPr="00523440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523440">
              <w:rPr>
                <w:sz w:val="24"/>
                <w:lang w:val="ru-RU"/>
              </w:rPr>
              <w:t xml:space="preserve">социальных услуг лицам пожилого </w:t>
            </w:r>
            <w:r w:rsidRPr="00523440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523440">
              <w:rPr>
                <w:sz w:val="24"/>
                <w:lang w:val="ru-RU"/>
              </w:rPr>
              <w:t>категориям</w:t>
            </w:r>
            <w:r w:rsidRPr="00523440">
              <w:rPr>
                <w:spacing w:val="-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семей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детей (в том числе </w:t>
            </w:r>
            <w:r w:rsidRPr="00523440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523440">
              <w:rPr>
                <w:sz w:val="24"/>
                <w:lang w:val="ru-RU"/>
              </w:rPr>
              <w:t>находящимся в трудной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52344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ind w:left="104" w:right="129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523440">
              <w:rPr>
                <w:sz w:val="24"/>
                <w:lang w:val="ru-RU"/>
              </w:rPr>
              <w:t>подготовку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523440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523440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523440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523440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523440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523440">
              <w:rPr>
                <w:sz w:val="24"/>
                <w:lang w:val="ru-RU"/>
              </w:rPr>
              <w:t xml:space="preserve">необходимую для </w:t>
            </w:r>
            <w:r w:rsidRPr="00523440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523440">
              <w:rPr>
                <w:sz w:val="24"/>
                <w:lang w:val="ru-RU"/>
              </w:rPr>
              <w:t xml:space="preserve">социальных услуг и </w:t>
            </w:r>
            <w:r w:rsidRPr="00523440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523440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523440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523440">
              <w:rPr>
                <w:sz w:val="24"/>
                <w:lang w:val="ru-RU"/>
              </w:rPr>
              <w:t>использовать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523440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523440">
              <w:rPr>
                <w:sz w:val="24"/>
                <w:lang w:val="ru-RU"/>
              </w:rPr>
              <w:t>информацией, в том числе в глобальных</w:t>
            </w:r>
          </w:p>
          <w:p w:rsidR="00523440" w:rsidRDefault="00523440" w:rsidP="00D009C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сетях</w:t>
            </w:r>
            <w:proofErr w:type="spellEnd"/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перечень документов, необходимых для оказания социальных услуг гражданам, обратившимся в социальные службы; нормативные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правовые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акты в сфере социальной защиты населения и социального обслуживания граждан; основы документоведения, требования к отчетности, порядку и сроками ее предоставления в рамках своей компетенции; регламенты ведения документации,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в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том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числе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в электронном виде.</w:t>
            </w:r>
          </w:p>
        </w:tc>
      </w:tr>
      <w:tr w:rsidR="00523440" w:rsidTr="00D009C6">
        <w:trPr>
          <w:trHeight w:val="2762"/>
        </w:trPr>
        <w:tc>
          <w:tcPr>
            <w:tcW w:w="1697" w:type="dxa"/>
          </w:tcPr>
          <w:p w:rsidR="00523440" w:rsidRDefault="00523440" w:rsidP="00D009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DA0512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7.</w:t>
            </w: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4" w:right="122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Проводить </w:t>
            </w:r>
            <w:r w:rsidRPr="00523440">
              <w:rPr>
                <w:sz w:val="24"/>
                <w:lang w:val="ru-RU"/>
              </w:rPr>
              <w:t xml:space="preserve">мероприятия по </w:t>
            </w:r>
            <w:r w:rsidRPr="00523440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523440">
              <w:rPr>
                <w:sz w:val="24"/>
                <w:lang w:val="ru-RU"/>
              </w:rPr>
              <w:t xml:space="preserve">лиц пожилого возраста и </w:t>
            </w:r>
            <w:r w:rsidRPr="00523440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523440">
              <w:rPr>
                <w:sz w:val="24"/>
                <w:lang w:val="ru-RU"/>
              </w:rPr>
              <w:t>категорий семей и детей (в том числе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детей-инвалидов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tabs>
                <w:tab w:val="left" w:pos="1261"/>
                <w:tab w:val="left" w:pos="1297"/>
                <w:tab w:val="left" w:pos="1710"/>
                <w:tab w:val="left" w:pos="1746"/>
                <w:tab w:val="left" w:pos="2190"/>
                <w:tab w:val="left" w:pos="2437"/>
              </w:tabs>
              <w:ind w:left="105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проводить индивидуальное консультирование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и </w:t>
            </w:r>
            <w:r w:rsidRPr="00523440">
              <w:rPr>
                <w:spacing w:val="-2"/>
                <w:sz w:val="24"/>
                <w:lang w:val="ru-RU"/>
              </w:rPr>
              <w:t>занятия</w:t>
            </w:r>
            <w:r w:rsidR="00DA0512">
              <w:rPr>
                <w:sz w:val="24"/>
                <w:lang w:val="ru-RU"/>
              </w:rPr>
              <w:t xml:space="preserve"> </w:t>
            </w:r>
            <w:r w:rsidR="00DA0512">
              <w:rPr>
                <w:spacing w:val="-10"/>
                <w:sz w:val="24"/>
                <w:lang w:val="ru-RU"/>
              </w:rPr>
              <w:t>в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группах граждан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>в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51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области информационн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23440">
              <w:rPr>
                <w:spacing w:val="-2"/>
                <w:sz w:val="24"/>
                <w:lang w:val="ru-RU"/>
              </w:rPr>
              <w:t xml:space="preserve"> коммуникационных технологий,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10"/>
                <w:sz w:val="24"/>
                <w:lang w:val="ru-RU"/>
              </w:rPr>
              <w:t>в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4"/>
                <w:sz w:val="24"/>
                <w:lang w:val="ru-RU"/>
              </w:rPr>
              <w:t xml:space="preserve">том </w:t>
            </w:r>
            <w:r w:rsidRPr="00523440">
              <w:rPr>
                <w:sz w:val="24"/>
                <w:lang w:val="ru-RU"/>
              </w:rPr>
              <w:t>числе</w:t>
            </w:r>
            <w:r w:rsidRPr="00523440">
              <w:rPr>
                <w:spacing w:val="31"/>
                <w:sz w:val="24"/>
                <w:lang w:val="ru-RU"/>
              </w:rPr>
              <w:t xml:space="preserve">  </w:t>
            </w:r>
            <w:r w:rsidRPr="00523440">
              <w:rPr>
                <w:sz w:val="24"/>
                <w:lang w:val="ru-RU"/>
              </w:rPr>
              <w:t>для</w:t>
            </w:r>
            <w:r w:rsidRPr="00523440">
              <w:rPr>
                <w:spacing w:val="32"/>
                <w:sz w:val="24"/>
                <w:lang w:val="ru-RU"/>
              </w:rPr>
              <w:t xml:space="preserve">  </w:t>
            </w:r>
            <w:r w:rsidRPr="00523440">
              <w:rPr>
                <w:sz w:val="24"/>
                <w:lang w:val="ru-RU"/>
              </w:rPr>
              <w:t>граждан</w:t>
            </w:r>
            <w:r w:rsidRPr="00523440">
              <w:rPr>
                <w:spacing w:val="32"/>
                <w:sz w:val="24"/>
                <w:lang w:val="ru-RU"/>
              </w:rPr>
              <w:t xml:space="preserve">  </w:t>
            </w:r>
            <w:r w:rsidRPr="00523440">
              <w:rPr>
                <w:spacing w:val="-10"/>
                <w:sz w:val="24"/>
                <w:lang w:val="ru-RU"/>
              </w:rPr>
              <w:t>с</w:t>
            </w:r>
          </w:p>
          <w:p w:rsidR="00523440" w:rsidRPr="00DA0512" w:rsidRDefault="00523440" w:rsidP="00D009C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ограниченными</w:t>
            </w:r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основы использования персональных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компьютеров, </w:t>
            </w:r>
            <w:r w:rsidRPr="00523440">
              <w:rPr>
                <w:spacing w:val="-2"/>
                <w:sz w:val="24"/>
                <w:lang w:val="ru-RU"/>
              </w:rPr>
              <w:t xml:space="preserve">информационно </w:t>
            </w:r>
            <w:r w:rsidRPr="00523440">
              <w:rPr>
                <w:sz w:val="24"/>
                <w:lang w:val="ru-RU"/>
              </w:rPr>
              <w:t>телекоммуникационной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сети</w:t>
            </w:r>
          </w:p>
          <w:p w:rsidR="00523440" w:rsidRPr="00523440" w:rsidRDefault="00523440" w:rsidP="00D009C6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«Интернет», онлай</w:t>
            </w:r>
            <w:proofErr w:type="gramStart"/>
            <w:r w:rsidRPr="00523440">
              <w:rPr>
                <w:sz w:val="24"/>
                <w:lang w:val="ru-RU"/>
              </w:rPr>
              <w:t>н-</w:t>
            </w:r>
            <w:proofErr w:type="gramEnd"/>
            <w:r w:rsidRPr="00523440">
              <w:rPr>
                <w:sz w:val="24"/>
                <w:lang w:val="ru-RU"/>
              </w:rPr>
              <w:t xml:space="preserve"> сервисов, мобильных устройств;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основные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онлайн- сервисы по оказанию электронных услуг, порталы государственных и</w:t>
            </w:r>
          </w:p>
        </w:tc>
      </w:tr>
    </w:tbl>
    <w:p w:rsidR="00523440" w:rsidRDefault="00523440" w:rsidP="00523440">
      <w:pPr>
        <w:spacing w:line="270" w:lineRule="atLeast"/>
        <w:rPr>
          <w:sz w:val="24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523440" w:rsidTr="00D009C6">
        <w:trPr>
          <w:trHeight w:val="14351"/>
        </w:trPr>
        <w:tc>
          <w:tcPr>
            <w:tcW w:w="1697" w:type="dxa"/>
          </w:tcPr>
          <w:p w:rsidR="00523440" w:rsidRPr="00523440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292" w:type="dxa"/>
          </w:tcPr>
          <w:p w:rsidR="00523440" w:rsidRPr="00523440" w:rsidRDefault="00523440" w:rsidP="00D009C6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граждан, </w:t>
            </w:r>
            <w:r w:rsidRPr="00523440">
              <w:rPr>
                <w:sz w:val="24"/>
                <w:lang w:val="ru-RU"/>
              </w:rPr>
              <w:t>находящихся в трудной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523440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  <w:tc>
          <w:tcPr>
            <w:tcW w:w="2676" w:type="dxa"/>
          </w:tcPr>
          <w:p w:rsidR="00523440" w:rsidRPr="00523440" w:rsidRDefault="00523440" w:rsidP="00D009C6">
            <w:pPr>
              <w:pStyle w:val="TableParagraph"/>
              <w:tabs>
                <w:tab w:val="left" w:pos="1297"/>
                <w:tab w:val="left" w:pos="1484"/>
                <w:tab w:val="left" w:pos="1547"/>
                <w:tab w:val="left" w:pos="1652"/>
                <w:tab w:val="left" w:pos="1717"/>
                <w:tab w:val="left" w:pos="1787"/>
                <w:tab w:val="left" w:pos="1952"/>
                <w:tab w:val="left" w:pos="2332"/>
                <w:tab w:val="left" w:pos="2372"/>
                <w:tab w:val="left" w:pos="2452"/>
              </w:tabs>
              <w:ind w:left="104" w:right="96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возможностями; обеспечивать проведение информационн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23440">
              <w:rPr>
                <w:spacing w:val="-2"/>
                <w:sz w:val="24"/>
                <w:lang w:val="ru-RU"/>
              </w:rPr>
              <w:t xml:space="preserve"> просветительских мероприятий, направленных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6"/>
                <w:sz w:val="24"/>
                <w:lang w:val="ru-RU"/>
              </w:rPr>
              <w:t xml:space="preserve">на </w:t>
            </w:r>
            <w:r w:rsidRPr="00523440">
              <w:rPr>
                <w:spacing w:val="-2"/>
                <w:sz w:val="24"/>
                <w:lang w:val="ru-RU"/>
              </w:rPr>
              <w:t>развитие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56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цифровой грамотности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>граждан; обучать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граждан первичным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навыкам применения персональных компьютеров, использования информационно- телекоммуникационной </w:t>
            </w:r>
            <w:r w:rsidRPr="00523440">
              <w:rPr>
                <w:spacing w:val="-4"/>
                <w:sz w:val="24"/>
                <w:lang w:val="ru-RU"/>
              </w:rPr>
              <w:t>сети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«Интернет», онлайн-сервисов, мобильных</w:t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z w:val="24"/>
                <w:lang w:val="ru-RU"/>
              </w:rPr>
              <w:tab/>
            </w:r>
            <w:r w:rsidRPr="00523440">
              <w:rPr>
                <w:spacing w:val="-2"/>
                <w:sz w:val="24"/>
                <w:lang w:val="ru-RU"/>
              </w:rPr>
              <w:t xml:space="preserve">устройств </w:t>
            </w:r>
            <w:r w:rsidRPr="00523440">
              <w:rPr>
                <w:spacing w:val="-4"/>
                <w:sz w:val="24"/>
                <w:lang w:val="ru-RU"/>
              </w:rPr>
              <w:t>для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 xml:space="preserve">получения </w:t>
            </w:r>
            <w:r w:rsidRPr="00523440">
              <w:rPr>
                <w:sz w:val="24"/>
                <w:lang w:val="ru-RU"/>
              </w:rPr>
              <w:t>социальных</w:t>
            </w:r>
            <w:r w:rsidRPr="00523440">
              <w:rPr>
                <w:spacing w:val="-8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услуг</w:t>
            </w:r>
            <w:r w:rsidRPr="00523440">
              <w:rPr>
                <w:spacing w:val="-12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и</w:t>
            </w:r>
            <w:r w:rsidRPr="00523440">
              <w:rPr>
                <w:spacing w:val="-11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для </w:t>
            </w:r>
            <w:r w:rsidRPr="00523440">
              <w:rPr>
                <w:spacing w:val="-2"/>
                <w:sz w:val="24"/>
                <w:lang w:val="ru-RU"/>
              </w:rPr>
              <w:t>обеспечения коммуникаций</w:t>
            </w:r>
            <w:r w:rsidR="00DA0512">
              <w:rPr>
                <w:sz w:val="24"/>
                <w:lang w:val="ru-RU"/>
              </w:rPr>
              <w:tab/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в </w:t>
            </w:r>
            <w:r w:rsidRPr="00523440">
              <w:rPr>
                <w:spacing w:val="-2"/>
                <w:sz w:val="24"/>
                <w:lang w:val="ru-RU"/>
              </w:rPr>
              <w:t>социальных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сетях; обучение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приемам применения технических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средств автоматизации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платежей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5"/>
                <w:sz w:val="24"/>
                <w:lang w:val="ru-RU"/>
              </w:rPr>
              <w:t>(в</w:t>
            </w:r>
          </w:p>
          <w:p w:rsidR="00523440" w:rsidRPr="00523440" w:rsidRDefault="00523440" w:rsidP="00D009C6">
            <w:pPr>
              <w:pStyle w:val="TableParagraph"/>
              <w:tabs>
                <w:tab w:val="left" w:pos="2459"/>
              </w:tabs>
              <w:ind w:left="105" w:right="9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соответствии</w:t>
            </w:r>
            <w:r w:rsidR="00DA0512">
              <w:rPr>
                <w:sz w:val="24"/>
                <w:lang w:val="ru-RU"/>
              </w:rPr>
              <w:t xml:space="preserve"> </w:t>
            </w:r>
            <w:r w:rsidRPr="00523440">
              <w:rPr>
                <w:spacing w:val="-10"/>
                <w:sz w:val="24"/>
                <w:lang w:val="ru-RU"/>
              </w:rPr>
              <w:t xml:space="preserve">с </w:t>
            </w:r>
            <w:r w:rsidRPr="00523440">
              <w:rPr>
                <w:sz w:val="24"/>
                <w:lang w:val="ru-RU"/>
              </w:rPr>
              <w:t>запросом гражданина); обучать безопасным методам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использования </w:t>
            </w:r>
            <w:r w:rsidRPr="00523440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23440">
              <w:rPr>
                <w:spacing w:val="-2"/>
                <w:sz w:val="24"/>
                <w:lang w:val="ru-RU"/>
              </w:rPr>
              <w:t xml:space="preserve"> коммуникативных средств,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информировать о наиболее типичных угрозах при работе в сети и о методах противодействия им; проводить опросы граждан по</w:t>
            </w:r>
          </w:p>
          <w:p w:rsidR="00523440" w:rsidRPr="00523440" w:rsidRDefault="00523440" w:rsidP="00D009C6">
            <w:pPr>
              <w:pStyle w:val="TableParagraph"/>
              <w:spacing w:line="270" w:lineRule="atLeast"/>
              <w:ind w:left="104" w:right="128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523440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запросов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на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повышение цифровой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3223" w:type="dxa"/>
          </w:tcPr>
          <w:p w:rsidR="00523440" w:rsidRPr="00523440" w:rsidRDefault="00523440" w:rsidP="00D009C6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муниципальных</w:t>
            </w:r>
            <w:r w:rsidRPr="00523440">
              <w:rPr>
                <w:spacing w:val="-1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услуг,</w:t>
            </w:r>
            <w:r w:rsidRPr="00523440">
              <w:rPr>
                <w:spacing w:val="-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в</w:t>
            </w:r>
            <w:r w:rsidRPr="00523440">
              <w:rPr>
                <w:spacing w:val="-6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том числе услуг, предоставляемых с </w:t>
            </w:r>
            <w:r w:rsidRPr="00523440">
              <w:rPr>
                <w:spacing w:val="-2"/>
                <w:sz w:val="24"/>
                <w:lang w:val="ru-RU"/>
              </w:rPr>
              <w:t>использованием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электронных социальных карт,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электронных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платежей, электронных очередей, электронной приемной; основные поисковые системы, функциональные возможности популярных сервисов поиска; правила деловой переписки и письменного этикета, делового общения и речевого этикета;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требования к оформлению документации и правила </w:t>
            </w:r>
            <w:r w:rsidRPr="00523440">
              <w:rPr>
                <w:spacing w:val="-2"/>
                <w:sz w:val="24"/>
                <w:lang w:val="ru-RU"/>
              </w:rPr>
              <w:t>оформления</w:t>
            </w:r>
            <w:r w:rsidRPr="00523440">
              <w:rPr>
                <w:spacing w:val="40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52344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23440">
              <w:rPr>
                <w:spacing w:val="-2"/>
                <w:sz w:val="24"/>
                <w:lang w:val="ru-RU"/>
              </w:rPr>
              <w:t xml:space="preserve"> презентационных материалов.</w:t>
            </w:r>
          </w:p>
        </w:tc>
      </w:tr>
    </w:tbl>
    <w:p w:rsidR="00523440" w:rsidRDefault="00523440" w:rsidP="00523440">
      <w:pPr>
        <w:rPr>
          <w:sz w:val="24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523440" w:rsidRPr="00DA0512" w:rsidRDefault="00523440" w:rsidP="00523440">
      <w:pPr>
        <w:pStyle w:val="3"/>
        <w:spacing w:before="71"/>
        <w:ind w:right="455"/>
        <w:rPr>
          <w:sz w:val="24"/>
          <w:szCs w:val="24"/>
        </w:rPr>
      </w:pPr>
      <w:r w:rsidRPr="00DA0512">
        <w:rPr>
          <w:sz w:val="24"/>
          <w:szCs w:val="24"/>
        </w:rPr>
        <w:lastRenderedPageBreak/>
        <w:t>РАЗДЕЛ</w:t>
      </w:r>
      <w:r w:rsidRPr="00DA0512">
        <w:rPr>
          <w:b w:val="0"/>
          <w:spacing w:val="-10"/>
          <w:sz w:val="24"/>
          <w:szCs w:val="24"/>
        </w:rPr>
        <w:t xml:space="preserve"> </w:t>
      </w:r>
      <w:r w:rsidRPr="00DA0512">
        <w:rPr>
          <w:sz w:val="24"/>
          <w:szCs w:val="24"/>
        </w:rPr>
        <w:t>2.</w:t>
      </w:r>
      <w:r w:rsidRPr="00DA0512">
        <w:rPr>
          <w:b w:val="0"/>
          <w:spacing w:val="-7"/>
          <w:sz w:val="24"/>
          <w:szCs w:val="24"/>
        </w:rPr>
        <w:t xml:space="preserve"> </w:t>
      </w:r>
      <w:r w:rsidRPr="00DA0512">
        <w:rPr>
          <w:sz w:val="24"/>
          <w:szCs w:val="24"/>
        </w:rPr>
        <w:t>СТРУКТУРА</w:t>
      </w:r>
      <w:r w:rsidRPr="00DA0512">
        <w:rPr>
          <w:b w:val="0"/>
          <w:spacing w:val="-9"/>
          <w:sz w:val="24"/>
          <w:szCs w:val="24"/>
        </w:rPr>
        <w:t xml:space="preserve"> </w:t>
      </w:r>
      <w:r w:rsidRPr="00DA0512">
        <w:rPr>
          <w:sz w:val="24"/>
          <w:szCs w:val="24"/>
        </w:rPr>
        <w:t>И</w:t>
      </w:r>
      <w:r w:rsidRPr="00DA0512">
        <w:rPr>
          <w:b w:val="0"/>
          <w:spacing w:val="-6"/>
          <w:sz w:val="24"/>
          <w:szCs w:val="24"/>
        </w:rPr>
        <w:t xml:space="preserve"> </w:t>
      </w:r>
      <w:r w:rsidRPr="00DA0512">
        <w:rPr>
          <w:sz w:val="24"/>
          <w:szCs w:val="24"/>
        </w:rPr>
        <w:t>СОДЕРЖАНИЕ</w:t>
      </w:r>
      <w:r w:rsidRPr="00DA0512">
        <w:rPr>
          <w:b w:val="0"/>
          <w:spacing w:val="-9"/>
          <w:sz w:val="24"/>
          <w:szCs w:val="24"/>
        </w:rPr>
        <w:t xml:space="preserve"> </w:t>
      </w:r>
      <w:r w:rsidRPr="00DA0512">
        <w:rPr>
          <w:spacing w:val="-2"/>
          <w:sz w:val="24"/>
          <w:szCs w:val="24"/>
        </w:rPr>
        <w:t>ДИСЦИПЛИНЫ</w:t>
      </w:r>
    </w:p>
    <w:p w:rsidR="00523440" w:rsidRDefault="00523440" w:rsidP="00523440">
      <w:pPr>
        <w:pStyle w:val="4"/>
        <w:numPr>
          <w:ilvl w:val="1"/>
          <w:numId w:val="7"/>
        </w:numPr>
        <w:tabs>
          <w:tab w:val="left" w:pos="2085"/>
        </w:tabs>
        <w:spacing w:before="284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523440" w:rsidRPr="00DA0512" w:rsidRDefault="00523440" w:rsidP="00523440">
      <w:pPr>
        <w:spacing w:before="158"/>
        <w:ind w:left="556"/>
        <w:jc w:val="center"/>
        <w:rPr>
          <w:b/>
          <w:sz w:val="24"/>
        </w:rPr>
      </w:pPr>
      <w:r w:rsidRPr="00DA0512">
        <w:rPr>
          <w:b/>
          <w:sz w:val="24"/>
        </w:rPr>
        <w:t>Очная</w:t>
      </w:r>
      <w:r w:rsidRPr="00DA0512">
        <w:rPr>
          <w:spacing w:val="-7"/>
          <w:sz w:val="24"/>
        </w:rPr>
        <w:t xml:space="preserve"> </w:t>
      </w:r>
      <w:r w:rsidR="00DA0512" w:rsidRPr="00DA0512">
        <w:rPr>
          <w:b/>
          <w:sz w:val="24"/>
        </w:rPr>
        <w:t>форма</w:t>
      </w:r>
      <w:r w:rsidRPr="00DA0512">
        <w:rPr>
          <w:spacing w:val="-8"/>
          <w:sz w:val="24"/>
        </w:rPr>
        <w:t xml:space="preserve"> </w:t>
      </w:r>
      <w:r w:rsidR="00DA0512" w:rsidRPr="00DA0512">
        <w:rPr>
          <w:b/>
          <w:spacing w:val="-2"/>
          <w:sz w:val="24"/>
        </w:rPr>
        <w:t>обучения</w:t>
      </w:r>
    </w:p>
    <w:p w:rsidR="00523440" w:rsidRPr="00DA0512" w:rsidRDefault="00523440" w:rsidP="00523440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433"/>
        <w:gridCol w:w="3754"/>
      </w:tblGrid>
      <w:tr w:rsidR="00523440" w:rsidRPr="00DA0512" w:rsidTr="00D009C6">
        <w:trPr>
          <w:trHeight w:val="289"/>
        </w:trPr>
        <w:tc>
          <w:tcPr>
            <w:tcW w:w="4687" w:type="dxa"/>
            <w:vMerge w:val="restart"/>
          </w:tcPr>
          <w:p w:rsidR="00523440" w:rsidRPr="00DA0512" w:rsidRDefault="00523440" w:rsidP="00D009C6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 w:rsidRPr="00DA0512">
              <w:rPr>
                <w:b/>
                <w:sz w:val="24"/>
              </w:rPr>
              <w:t>Вид</w:t>
            </w:r>
            <w:r w:rsidRPr="00DA0512">
              <w:rPr>
                <w:spacing w:val="-6"/>
                <w:sz w:val="24"/>
              </w:rPr>
              <w:t xml:space="preserve"> </w:t>
            </w:r>
            <w:r w:rsidRPr="00DA0512">
              <w:rPr>
                <w:b/>
                <w:sz w:val="24"/>
              </w:rPr>
              <w:t>учебной</w:t>
            </w:r>
            <w:r w:rsidRPr="00DA0512">
              <w:rPr>
                <w:spacing w:val="-5"/>
                <w:sz w:val="24"/>
              </w:rPr>
              <w:t xml:space="preserve"> </w:t>
            </w:r>
            <w:r w:rsidRPr="00DA0512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3" w:type="dxa"/>
            <w:vMerge w:val="restart"/>
          </w:tcPr>
          <w:p w:rsidR="00523440" w:rsidRPr="00DA0512" w:rsidRDefault="00523440" w:rsidP="00D009C6">
            <w:pPr>
              <w:pStyle w:val="TableParagraph"/>
              <w:spacing w:before="18"/>
              <w:ind w:left="410" w:right="334" w:hanging="53"/>
              <w:rPr>
                <w:b/>
                <w:sz w:val="24"/>
              </w:rPr>
            </w:pPr>
            <w:r w:rsidRPr="00DA0512">
              <w:rPr>
                <w:b/>
                <w:spacing w:val="-2"/>
                <w:sz w:val="24"/>
              </w:rPr>
              <w:t>Объем</w:t>
            </w:r>
            <w:r w:rsidRPr="00DA0512">
              <w:rPr>
                <w:spacing w:val="-2"/>
                <w:sz w:val="24"/>
              </w:rPr>
              <w:t xml:space="preserve"> </w:t>
            </w:r>
            <w:r w:rsidRPr="00DA0512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70" w:lineRule="exact"/>
              <w:ind w:left="97" w:right="87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2"/>
                <w:sz w:val="24"/>
              </w:rPr>
              <w:t>Семестр</w:t>
            </w:r>
          </w:p>
        </w:tc>
      </w:tr>
      <w:tr w:rsidR="00523440" w:rsidRPr="00DA0512" w:rsidTr="00D009C6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523440" w:rsidRPr="00DA0512" w:rsidRDefault="00523440" w:rsidP="00D009C6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523440" w:rsidRPr="00DA0512" w:rsidRDefault="00523440" w:rsidP="00D009C6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70" w:lineRule="exact"/>
              <w:ind w:left="97" w:righ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10"/>
                <w:sz w:val="24"/>
              </w:rPr>
              <w:t>6</w:t>
            </w:r>
          </w:p>
        </w:tc>
      </w:tr>
      <w:tr w:rsidR="00523440" w:rsidRPr="00DA0512" w:rsidTr="00D009C6">
        <w:trPr>
          <w:trHeight w:val="284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DA0512">
              <w:rPr>
                <w:b/>
                <w:sz w:val="24"/>
              </w:rPr>
              <w:t>Объем</w:t>
            </w:r>
            <w:r w:rsidRPr="00DA0512">
              <w:rPr>
                <w:spacing w:val="-8"/>
                <w:sz w:val="24"/>
              </w:rPr>
              <w:t xml:space="preserve"> </w:t>
            </w:r>
            <w:r w:rsidRPr="00DA0512">
              <w:rPr>
                <w:b/>
                <w:sz w:val="24"/>
              </w:rPr>
              <w:t>часов</w:t>
            </w:r>
            <w:r w:rsidRPr="00DA0512">
              <w:rPr>
                <w:spacing w:val="-6"/>
                <w:sz w:val="24"/>
              </w:rPr>
              <w:t xml:space="preserve"> </w:t>
            </w:r>
            <w:r w:rsidRPr="00DA0512">
              <w:rPr>
                <w:b/>
                <w:sz w:val="24"/>
              </w:rPr>
              <w:t>по</w:t>
            </w:r>
            <w:r w:rsidRPr="00DA0512">
              <w:rPr>
                <w:spacing w:val="-6"/>
                <w:sz w:val="24"/>
              </w:rPr>
              <w:t xml:space="preserve"> </w:t>
            </w:r>
            <w:r w:rsidRPr="00DA0512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spacing w:before="3" w:line="261" w:lineRule="exact"/>
              <w:ind w:lef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65" w:lineRule="exact"/>
              <w:ind w:left="97" w:right="97"/>
              <w:jc w:val="center"/>
              <w:rPr>
                <w:sz w:val="24"/>
              </w:rPr>
            </w:pPr>
            <w:r w:rsidRPr="00DA0512">
              <w:rPr>
                <w:spacing w:val="-5"/>
                <w:sz w:val="24"/>
              </w:rPr>
              <w:t>36</w:t>
            </w:r>
          </w:p>
        </w:tc>
      </w:tr>
      <w:tr w:rsidR="00523440" w:rsidRPr="00DA0512" w:rsidTr="00D009C6">
        <w:trPr>
          <w:trHeight w:val="284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ind w:left="107"/>
              <w:rPr>
                <w:b/>
                <w:lang w:val="ru-RU"/>
              </w:rPr>
            </w:pPr>
            <w:r w:rsidRPr="00DA0512">
              <w:rPr>
                <w:b/>
                <w:lang w:val="ru-RU"/>
              </w:rPr>
              <w:t>в</w:t>
            </w:r>
            <w:r w:rsidRPr="00DA0512">
              <w:rPr>
                <w:spacing w:val="-3"/>
                <w:lang w:val="ru-RU"/>
              </w:rPr>
              <w:t xml:space="preserve"> </w:t>
            </w:r>
            <w:r w:rsidRPr="00DA0512">
              <w:rPr>
                <w:b/>
                <w:lang w:val="ru-RU"/>
              </w:rPr>
              <w:t>т.ч.</w:t>
            </w:r>
            <w:r w:rsidRPr="00DA0512">
              <w:rPr>
                <w:spacing w:val="-6"/>
                <w:lang w:val="ru-RU"/>
              </w:rPr>
              <w:t xml:space="preserve"> </w:t>
            </w:r>
            <w:r w:rsidRPr="00DA0512">
              <w:rPr>
                <w:b/>
                <w:lang w:val="ru-RU"/>
              </w:rPr>
              <w:t>в</w:t>
            </w:r>
            <w:r w:rsidRPr="00DA0512">
              <w:rPr>
                <w:lang w:val="ru-RU"/>
              </w:rPr>
              <w:t xml:space="preserve"> </w:t>
            </w:r>
            <w:r w:rsidRPr="00DA0512">
              <w:rPr>
                <w:b/>
                <w:lang w:val="ru-RU"/>
              </w:rPr>
              <w:t>форме</w:t>
            </w:r>
            <w:r w:rsidRPr="00DA0512">
              <w:rPr>
                <w:spacing w:val="-3"/>
                <w:lang w:val="ru-RU"/>
              </w:rPr>
              <w:t xml:space="preserve"> </w:t>
            </w:r>
            <w:r w:rsidRPr="00DA0512">
              <w:rPr>
                <w:b/>
                <w:lang w:val="ru-RU"/>
              </w:rPr>
              <w:t>практической</w:t>
            </w:r>
            <w:r w:rsidRPr="00DA0512">
              <w:rPr>
                <w:spacing w:val="-3"/>
                <w:lang w:val="ru-RU"/>
              </w:rPr>
              <w:t xml:space="preserve"> </w:t>
            </w:r>
            <w:r w:rsidRPr="00DA0512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23440" w:rsidRPr="00DA0512" w:rsidTr="00D009C6">
        <w:trPr>
          <w:trHeight w:val="553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tabs>
                <w:tab w:val="left" w:pos="1226"/>
                <w:tab w:val="left" w:pos="2430"/>
                <w:tab w:val="left" w:pos="4326"/>
              </w:tabs>
              <w:spacing w:line="276" w:lineRule="exact"/>
              <w:ind w:left="107" w:right="93"/>
              <w:rPr>
                <w:b/>
                <w:sz w:val="24"/>
                <w:lang w:val="ru-RU"/>
              </w:rPr>
            </w:pPr>
            <w:r w:rsidRPr="00DA0512">
              <w:rPr>
                <w:b/>
                <w:spacing w:val="-2"/>
                <w:sz w:val="24"/>
                <w:lang w:val="ru-RU"/>
              </w:rPr>
              <w:t>Объем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b/>
                <w:spacing w:val="-2"/>
                <w:sz w:val="24"/>
                <w:lang w:val="ru-RU"/>
              </w:rPr>
              <w:t>работы</w:t>
            </w:r>
            <w:r w:rsidRPr="00DA0512">
              <w:rPr>
                <w:sz w:val="24"/>
                <w:lang w:val="ru-RU"/>
              </w:rPr>
              <w:tab/>
            </w:r>
            <w:proofErr w:type="gramStart"/>
            <w:r w:rsidRPr="00DA0512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b/>
                <w:spacing w:val="-6"/>
                <w:sz w:val="24"/>
                <w:lang w:val="ru-RU"/>
              </w:rPr>
              <w:t>во</w:t>
            </w:r>
            <w:r w:rsidRPr="00DA0512">
              <w:rPr>
                <w:spacing w:val="-6"/>
                <w:sz w:val="24"/>
                <w:lang w:val="ru-RU"/>
              </w:rPr>
              <w:t xml:space="preserve"> </w:t>
            </w:r>
            <w:r w:rsidRPr="00DA0512">
              <w:rPr>
                <w:b/>
                <w:sz w:val="24"/>
                <w:lang w:val="ru-RU"/>
              </w:rPr>
              <w:t>взаимодействии</w:t>
            </w:r>
            <w:r w:rsidRPr="00DA0512">
              <w:rPr>
                <w:sz w:val="24"/>
                <w:lang w:val="ru-RU"/>
              </w:rPr>
              <w:t xml:space="preserve"> </w:t>
            </w:r>
            <w:r w:rsidRPr="00DA0512">
              <w:rPr>
                <w:b/>
                <w:sz w:val="24"/>
                <w:lang w:val="ru-RU"/>
              </w:rPr>
              <w:t>с</w:t>
            </w:r>
            <w:r w:rsidRPr="00DA0512">
              <w:rPr>
                <w:sz w:val="24"/>
                <w:lang w:val="ru-RU"/>
              </w:rPr>
              <w:t xml:space="preserve"> </w:t>
            </w:r>
            <w:r w:rsidRPr="00DA0512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DA0512">
              <w:rPr>
                <w:spacing w:val="-5"/>
                <w:sz w:val="24"/>
              </w:rPr>
              <w:t>28</w:t>
            </w:r>
          </w:p>
        </w:tc>
      </w:tr>
      <w:tr w:rsidR="00523440" w:rsidRPr="00DA0512" w:rsidTr="00D009C6">
        <w:trPr>
          <w:trHeight w:val="275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DA0512">
              <w:rPr>
                <w:sz w:val="24"/>
              </w:rPr>
              <w:t>в</w:t>
            </w:r>
            <w:r w:rsidRPr="00DA0512">
              <w:rPr>
                <w:spacing w:val="-4"/>
                <w:sz w:val="24"/>
              </w:rPr>
              <w:t xml:space="preserve"> </w:t>
            </w:r>
            <w:r w:rsidRPr="00DA0512">
              <w:rPr>
                <w:sz w:val="24"/>
              </w:rPr>
              <w:t>том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2"/>
                <w:sz w:val="24"/>
              </w:rPr>
              <w:t>числе: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rPr>
                <w:sz w:val="20"/>
              </w:rPr>
            </w:pPr>
          </w:p>
        </w:tc>
      </w:tr>
      <w:tr w:rsidR="00523440" w:rsidRPr="00DA0512" w:rsidTr="00D009C6">
        <w:trPr>
          <w:trHeight w:val="275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DA0512">
              <w:rPr>
                <w:sz w:val="24"/>
              </w:rPr>
              <w:t>учебные</w:t>
            </w:r>
            <w:r w:rsidRPr="00DA0512">
              <w:rPr>
                <w:spacing w:val="-12"/>
                <w:sz w:val="24"/>
              </w:rPr>
              <w:t xml:space="preserve"> </w:t>
            </w:r>
            <w:r w:rsidRPr="00DA0512">
              <w:rPr>
                <w:sz w:val="24"/>
              </w:rPr>
              <w:t>занятия</w:t>
            </w:r>
            <w:r w:rsidRPr="00DA0512">
              <w:rPr>
                <w:spacing w:val="-11"/>
                <w:sz w:val="24"/>
              </w:rPr>
              <w:t xml:space="preserve"> </w:t>
            </w:r>
            <w:r w:rsidRPr="00DA0512">
              <w:rPr>
                <w:sz w:val="24"/>
              </w:rPr>
              <w:t>лекционного</w:t>
            </w:r>
            <w:r w:rsidRPr="00DA0512">
              <w:rPr>
                <w:spacing w:val="-11"/>
                <w:sz w:val="24"/>
              </w:rPr>
              <w:t xml:space="preserve"> </w:t>
            </w:r>
            <w:r w:rsidRPr="00DA0512">
              <w:rPr>
                <w:spacing w:val="-4"/>
                <w:sz w:val="24"/>
              </w:rPr>
              <w:t>типа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DA0512">
              <w:rPr>
                <w:spacing w:val="-5"/>
                <w:sz w:val="24"/>
              </w:rPr>
              <w:t>14</w:t>
            </w:r>
          </w:p>
        </w:tc>
      </w:tr>
      <w:tr w:rsidR="00523440" w:rsidRPr="00DA0512" w:rsidTr="00D009C6">
        <w:trPr>
          <w:trHeight w:val="275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DA0512">
              <w:rPr>
                <w:sz w:val="24"/>
              </w:rPr>
              <w:t>практические</w:t>
            </w:r>
            <w:r w:rsidRPr="00DA0512">
              <w:rPr>
                <w:spacing w:val="-14"/>
                <w:sz w:val="24"/>
              </w:rPr>
              <w:t xml:space="preserve"> </w:t>
            </w:r>
            <w:r w:rsidRPr="00DA0512">
              <w:rPr>
                <w:spacing w:val="-2"/>
                <w:sz w:val="24"/>
              </w:rPr>
              <w:t>занятия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DA0512">
              <w:rPr>
                <w:spacing w:val="-5"/>
                <w:sz w:val="24"/>
              </w:rPr>
              <w:t>14</w:t>
            </w:r>
          </w:p>
        </w:tc>
      </w:tr>
      <w:tr w:rsidR="00523440" w:rsidRPr="00DA0512" w:rsidTr="00D009C6">
        <w:trPr>
          <w:trHeight w:val="553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 w:rsidRPr="00DA0512">
              <w:rPr>
                <w:b/>
                <w:sz w:val="24"/>
              </w:rPr>
              <w:t>Самостоятельная</w:t>
            </w:r>
            <w:proofErr w:type="spellEnd"/>
            <w:r w:rsidRPr="00DA0512">
              <w:rPr>
                <w:spacing w:val="40"/>
                <w:sz w:val="24"/>
              </w:rPr>
              <w:t xml:space="preserve"> </w:t>
            </w:r>
            <w:proofErr w:type="spellStart"/>
            <w:r w:rsidRPr="00DA0512">
              <w:rPr>
                <w:b/>
                <w:sz w:val="24"/>
              </w:rPr>
              <w:t>работа</w:t>
            </w:r>
            <w:proofErr w:type="spellEnd"/>
            <w:r w:rsidRPr="00DA0512">
              <w:rPr>
                <w:spacing w:val="40"/>
                <w:sz w:val="24"/>
              </w:rPr>
              <w:t xml:space="preserve"> </w:t>
            </w:r>
            <w:proofErr w:type="spellStart"/>
            <w:r w:rsidRPr="00DA0512">
              <w:rPr>
                <w:b/>
                <w:sz w:val="24"/>
              </w:rPr>
              <w:t>обучающегося</w:t>
            </w:r>
            <w:proofErr w:type="spellEnd"/>
            <w:r w:rsidRPr="00DA0512">
              <w:rPr>
                <w:sz w:val="24"/>
              </w:rPr>
              <w:t xml:space="preserve"> </w:t>
            </w:r>
            <w:r w:rsidRPr="00DA0512">
              <w:rPr>
                <w:b/>
                <w:spacing w:val="-2"/>
                <w:sz w:val="24"/>
              </w:rPr>
              <w:t>(</w:t>
            </w:r>
            <w:proofErr w:type="spellStart"/>
            <w:r w:rsidRPr="00DA0512">
              <w:rPr>
                <w:b/>
                <w:spacing w:val="-2"/>
                <w:sz w:val="24"/>
              </w:rPr>
              <w:t>всего</w:t>
            </w:r>
            <w:proofErr w:type="spellEnd"/>
            <w:r w:rsidRPr="00DA0512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DA0512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DA0512">
              <w:rPr>
                <w:spacing w:val="-10"/>
                <w:sz w:val="24"/>
              </w:rPr>
              <w:t>8</w:t>
            </w:r>
          </w:p>
        </w:tc>
      </w:tr>
      <w:tr w:rsidR="00523440" w:rsidRPr="00DA0512" w:rsidTr="00D009C6">
        <w:trPr>
          <w:trHeight w:val="304"/>
        </w:trPr>
        <w:tc>
          <w:tcPr>
            <w:tcW w:w="4687" w:type="dxa"/>
          </w:tcPr>
          <w:p w:rsidR="00523440" w:rsidRPr="00DA0512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A0512">
              <w:rPr>
                <w:sz w:val="24"/>
              </w:rPr>
              <w:t>Промежуточная</w:t>
            </w:r>
            <w:r w:rsidRPr="00DA0512">
              <w:rPr>
                <w:spacing w:val="-11"/>
                <w:sz w:val="24"/>
              </w:rPr>
              <w:t xml:space="preserve"> </w:t>
            </w:r>
            <w:r w:rsidRPr="00DA0512">
              <w:rPr>
                <w:sz w:val="24"/>
              </w:rPr>
              <w:t>аттестация</w:t>
            </w:r>
            <w:r w:rsidRPr="00DA0512">
              <w:rPr>
                <w:spacing w:val="-10"/>
                <w:sz w:val="24"/>
              </w:rPr>
              <w:t xml:space="preserve"> </w:t>
            </w:r>
            <w:r w:rsidRPr="00DA0512">
              <w:rPr>
                <w:sz w:val="24"/>
              </w:rPr>
              <w:t>в</w:t>
            </w:r>
            <w:r w:rsidRPr="00DA0512">
              <w:rPr>
                <w:spacing w:val="-11"/>
                <w:sz w:val="24"/>
              </w:rPr>
              <w:t xml:space="preserve"> </w:t>
            </w:r>
            <w:r w:rsidRPr="00DA0512">
              <w:rPr>
                <w:spacing w:val="-4"/>
                <w:sz w:val="24"/>
              </w:rPr>
              <w:t>форме</w:t>
            </w:r>
          </w:p>
        </w:tc>
        <w:tc>
          <w:tcPr>
            <w:tcW w:w="1433" w:type="dxa"/>
          </w:tcPr>
          <w:p w:rsidR="00523440" w:rsidRPr="00DA0512" w:rsidRDefault="00523440" w:rsidP="00D009C6">
            <w:pPr>
              <w:pStyle w:val="TableParagraph"/>
            </w:pPr>
          </w:p>
        </w:tc>
        <w:tc>
          <w:tcPr>
            <w:tcW w:w="3754" w:type="dxa"/>
          </w:tcPr>
          <w:p w:rsidR="00523440" w:rsidRPr="00DA0512" w:rsidRDefault="00523440" w:rsidP="00D009C6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Зачет</w:t>
            </w:r>
            <w:r w:rsidRPr="00DA0512">
              <w:rPr>
                <w:spacing w:val="-5"/>
                <w:sz w:val="24"/>
              </w:rPr>
              <w:t xml:space="preserve"> </w:t>
            </w:r>
            <w:r w:rsidRPr="00DA0512">
              <w:rPr>
                <w:sz w:val="24"/>
              </w:rPr>
              <w:t>с</w:t>
            </w:r>
            <w:r w:rsidRPr="00DA0512">
              <w:rPr>
                <w:spacing w:val="-5"/>
                <w:sz w:val="24"/>
              </w:rPr>
              <w:t xml:space="preserve"> </w:t>
            </w:r>
            <w:r w:rsidRPr="00DA0512">
              <w:rPr>
                <w:spacing w:val="-2"/>
                <w:sz w:val="24"/>
              </w:rPr>
              <w:t>оценкой</w:t>
            </w:r>
          </w:p>
        </w:tc>
      </w:tr>
    </w:tbl>
    <w:p w:rsidR="00523440" w:rsidRPr="00DA0512" w:rsidRDefault="00523440" w:rsidP="00523440">
      <w:pPr>
        <w:pStyle w:val="a3"/>
        <w:spacing w:before="125"/>
        <w:rPr>
          <w:b/>
        </w:rPr>
      </w:pPr>
    </w:p>
    <w:p w:rsidR="00523440" w:rsidRDefault="00523440" w:rsidP="00523440">
      <w:pPr>
        <w:pStyle w:val="4"/>
        <w:numPr>
          <w:ilvl w:val="1"/>
          <w:numId w:val="7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523440" w:rsidRPr="00DA0512" w:rsidRDefault="00523440" w:rsidP="00523440">
      <w:pPr>
        <w:spacing w:before="158" w:after="4"/>
        <w:ind w:left="556"/>
        <w:jc w:val="center"/>
        <w:rPr>
          <w:b/>
          <w:sz w:val="24"/>
        </w:rPr>
      </w:pPr>
      <w:r w:rsidRPr="00DA0512">
        <w:rPr>
          <w:b/>
          <w:sz w:val="24"/>
        </w:rPr>
        <w:t>Очная</w:t>
      </w:r>
      <w:r w:rsidRPr="00DA0512">
        <w:rPr>
          <w:spacing w:val="-7"/>
          <w:sz w:val="24"/>
        </w:rPr>
        <w:t xml:space="preserve"> </w:t>
      </w:r>
      <w:r w:rsidRPr="00DA0512">
        <w:rPr>
          <w:b/>
          <w:sz w:val="24"/>
        </w:rPr>
        <w:t>ф</w:t>
      </w:r>
      <w:proofErr w:type="gramStart"/>
      <w:r w:rsidRPr="00DA0512">
        <w:rPr>
          <w:b/>
          <w:sz w:val="24"/>
        </w:rPr>
        <w:t>op</w:t>
      </w:r>
      <w:proofErr w:type="gramEnd"/>
      <w:r w:rsidRPr="00DA0512">
        <w:rPr>
          <w:b/>
          <w:sz w:val="24"/>
        </w:rPr>
        <w:t>ма</w:t>
      </w:r>
      <w:r w:rsidRPr="00DA0512">
        <w:rPr>
          <w:spacing w:val="-8"/>
          <w:sz w:val="24"/>
        </w:rPr>
        <w:t xml:space="preserve"> </w:t>
      </w:r>
      <w:r w:rsidR="00DA0512" w:rsidRPr="00DA0512"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523440" w:rsidTr="00D009C6">
        <w:trPr>
          <w:trHeight w:val="462"/>
        </w:trPr>
        <w:tc>
          <w:tcPr>
            <w:tcW w:w="2863" w:type="dxa"/>
            <w:vMerge w:val="restart"/>
          </w:tcPr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523440" w:rsidRPr="00523440" w:rsidRDefault="00523440" w:rsidP="00D009C6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523440">
              <w:rPr>
                <w:b/>
                <w:sz w:val="24"/>
                <w:lang w:val="ru-RU"/>
              </w:rPr>
              <w:t>Виды</w:t>
            </w:r>
            <w:r w:rsidRPr="00523440">
              <w:rPr>
                <w:spacing w:val="-12"/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учебной</w:t>
            </w:r>
            <w:r w:rsidRPr="00523440">
              <w:rPr>
                <w:spacing w:val="-9"/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работы,</w:t>
            </w:r>
            <w:r w:rsidRPr="00523440">
              <w:rPr>
                <w:spacing w:val="-11"/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академических</w:t>
            </w:r>
            <w:r w:rsidRPr="00523440">
              <w:rPr>
                <w:spacing w:val="-10"/>
                <w:sz w:val="24"/>
                <w:lang w:val="ru-RU"/>
              </w:rPr>
              <w:t xml:space="preserve"> </w:t>
            </w:r>
            <w:r w:rsidRPr="00523440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523440" w:rsidTr="00D009C6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523440" w:rsidRPr="00523440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523440" w:rsidRPr="00523440" w:rsidRDefault="00523440" w:rsidP="00D009C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523440" w:rsidRDefault="00523440" w:rsidP="00D009C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523440" w:rsidRDefault="00523440" w:rsidP="00D009C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523440" w:rsidRPr="00523440" w:rsidRDefault="00523440" w:rsidP="00D009C6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523440">
              <w:rPr>
                <w:b/>
                <w:sz w:val="24"/>
                <w:lang w:val="ru-RU"/>
              </w:rPr>
              <w:t>Контактная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работа</w:t>
            </w:r>
            <w:r w:rsidRPr="00523440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23440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523440">
              <w:rPr>
                <w:spacing w:val="-11"/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с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педагогическими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523440" w:rsidTr="00D009C6">
        <w:trPr>
          <w:trHeight w:val="2918"/>
        </w:trPr>
        <w:tc>
          <w:tcPr>
            <w:tcW w:w="2863" w:type="dxa"/>
            <w:vMerge/>
            <w:tcBorders>
              <w:top w:val="nil"/>
            </w:tcBorders>
          </w:tcPr>
          <w:p w:rsidR="00523440" w:rsidRPr="00523440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523440" w:rsidRPr="00523440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523440" w:rsidRPr="00523440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523440" w:rsidRDefault="00523440" w:rsidP="00D009C6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523440" w:rsidRDefault="00523440" w:rsidP="00D009C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523440" w:rsidRPr="00523440" w:rsidRDefault="00523440" w:rsidP="00D009C6">
            <w:pPr>
              <w:pStyle w:val="TableParagraph"/>
              <w:spacing w:before="53" w:line="247" w:lineRule="auto"/>
              <w:ind w:left="102" w:right="100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з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х: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в</w:t>
            </w:r>
            <w:r w:rsidRPr="00523440">
              <w:rPr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523440">
              <w:rPr>
                <w:i/>
                <w:sz w:val="24"/>
                <w:lang w:val="ru-RU"/>
              </w:rPr>
              <w:t>ме</w:t>
            </w:r>
            <w:proofErr w:type="spellEnd"/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523440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ческой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523440" w:rsidRDefault="00523440" w:rsidP="00D009C6">
            <w:pPr>
              <w:pStyle w:val="TableParagraph"/>
              <w:spacing w:before="31" w:line="247" w:lineRule="auto"/>
              <w:ind w:left="232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523440" w:rsidRPr="00523440" w:rsidRDefault="00523440" w:rsidP="00D009C6">
            <w:pPr>
              <w:pStyle w:val="TableParagraph"/>
              <w:spacing w:before="10" w:line="280" w:lineRule="atLeast"/>
              <w:ind w:left="102" w:right="100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з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х: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в</w:t>
            </w:r>
            <w:r w:rsidRPr="00523440">
              <w:rPr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523440">
              <w:rPr>
                <w:i/>
                <w:sz w:val="24"/>
                <w:lang w:val="ru-RU"/>
              </w:rPr>
              <w:t>ме</w:t>
            </w:r>
            <w:proofErr w:type="spellEnd"/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523440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ческой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523440" w:rsidRDefault="00523440" w:rsidP="00D009C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523440" w:rsidRPr="00523440" w:rsidRDefault="00523440" w:rsidP="00D009C6">
            <w:pPr>
              <w:pStyle w:val="TableParagraph"/>
              <w:spacing w:line="280" w:lineRule="atLeast"/>
              <w:ind w:left="102" w:right="100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з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х:</w:t>
            </w:r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в</w:t>
            </w:r>
            <w:r w:rsidRPr="00523440">
              <w:rPr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523440">
              <w:rPr>
                <w:i/>
                <w:sz w:val="24"/>
                <w:lang w:val="ru-RU"/>
              </w:rPr>
              <w:t>ме</w:t>
            </w:r>
            <w:proofErr w:type="spellEnd"/>
            <w:r w:rsidRPr="00523440">
              <w:rPr>
                <w:sz w:val="24"/>
                <w:lang w:val="ru-RU"/>
              </w:rPr>
              <w:t xml:space="preserve"> </w:t>
            </w:r>
            <w:r w:rsidRPr="00523440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523440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523440">
              <w:rPr>
                <w:i/>
                <w:sz w:val="24"/>
                <w:lang w:val="ru-RU"/>
              </w:rPr>
              <w:t>ческой</w:t>
            </w:r>
            <w:r w:rsidRPr="005234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23440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523440" w:rsidRPr="00523440" w:rsidRDefault="00523440" w:rsidP="00D009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2" w:type="dxa"/>
          </w:tcPr>
          <w:p w:rsidR="00523440" w:rsidRPr="00523440" w:rsidRDefault="00523440" w:rsidP="00D009C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440" w:rsidTr="00D009C6">
        <w:trPr>
          <w:trHeight w:val="313"/>
        </w:trPr>
        <w:tc>
          <w:tcPr>
            <w:tcW w:w="2863" w:type="dxa"/>
          </w:tcPr>
          <w:p w:rsidR="00523440" w:rsidRDefault="00523440" w:rsidP="00D009C6">
            <w:pPr>
              <w:pStyle w:val="TableParagraph"/>
              <w:spacing w:line="273" w:lineRule="exact"/>
              <w:ind w:left="47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</w:pPr>
          </w:p>
        </w:tc>
      </w:tr>
      <w:tr w:rsidR="00523440" w:rsidTr="00D009C6">
        <w:trPr>
          <w:trHeight w:val="1105"/>
        </w:trPr>
        <w:tc>
          <w:tcPr>
            <w:tcW w:w="2863" w:type="dxa"/>
          </w:tcPr>
          <w:p w:rsidR="00523440" w:rsidRPr="00523440" w:rsidRDefault="00523440" w:rsidP="00D009C6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 xml:space="preserve">Тема 1. </w:t>
            </w:r>
            <w:r w:rsidRPr="00523440">
              <w:rPr>
                <w:spacing w:val="-2"/>
                <w:sz w:val="24"/>
                <w:lang w:val="ru-RU"/>
              </w:rPr>
              <w:t xml:space="preserve">Исследовательская </w:t>
            </w:r>
            <w:r w:rsidRPr="00523440">
              <w:rPr>
                <w:sz w:val="24"/>
                <w:lang w:val="ru-RU"/>
              </w:rPr>
              <w:t>работа</w:t>
            </w:r>
            <w:r w:rsidRPr="00523440">
              <w:rPr>
                <w:spacing w:val="-7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как</w:t>
            </w:r>
            <w:r w:rsidRPr="00523440">
              <w:rPr>
                <w:spacing w:val="-5"/>
                <w:sz w:val="24"/>
                <w:lang w:val="ru-RU"/>
              </w:rPr>
              <w:t xml:space="preserve"> </w:t>
            </w:r>
            <w:r w:rsidRPr="00523440">
              <w:rPr>
                <w:spacing w:val="-2"/>
                <w:sz w:val="24"/>
                <w:lang w:val="ru-RU"/>
              </w:rPr>
              <w:t>научная</w:t>
            </w:r>
          </w:p>
          <w:p w:rsidR="00523440" w:rsidRP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871" w:type="dxa"/>
          </w:tcPr>
          <w:p w:rsidR="00523440" w:rsidRPr="00523440" w:rsidRDefault="00523440" w:rsidP="00D009C6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523440" w:rsidRDefault="00523440" w:rsidP="00D009C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</w:tr>
      <w:tr w:rsidR="00523440" w:rsidTr="00D009C6">
        <w:trPr>
          <w:trHeight w:val="827"/>
        </w:trPr>
        <w:tc>
          <w:tcPr>
            <w:tcW w:w="2863" w:type="dxa"/>
          </w:tcPr>
          <w:p w:rsidR="00523440" w:rsidRPr="00523440" w:rsidRDefault="00523440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3440">
              <w:rPr>
                <w:sz w:val="24"/>
                <w:lang w:val="ru-RU"/>
              </w:rPr>
              <w:t>Тема</w:t>
            </w:r>
            <w:r w:rsidRPr="00523440">
              <w:rPr>
                <w:spacing w:val="-14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2.</w:t>
            </w:r>
            <w:r w:rsidRPr="00523440">
              <w:rPr>
                <w:spacing w:val="-1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>Методология</w:t>
            </w:r>
            <w:r w:rsidRPr="00523440">
              <w:rPr>
                <w:spacing w:val="-13"/>
                <w:sz w:val="24"/>
                <w:lang w:val="ru-RU"/>
              </w:rPr>
              <w:t xml:space="preserve"> </w:t>
            </w:r>
            <w:r w:rsidRPr="00523440">
              <w:rPr>
                <w:sz w:val="24"/>
                <w:lang w:val="ru-RU"/>
              </w:rPr>
              <w:t xml:space="preserve">и методика </w:t>
            </w:r>
            <w:proofErr w:type="gramStart"/>
            <w:r w:rsidRPr="00523440">
              <w:rPr>
                <w:sz w:val="24"/>
                <w:lang w:val="ru-RU"/>
              </w:rPr>
              <w:t>научного</w:t>
            </w:r>
            <w:proofErr w:type="gramEnd"/>
          </w:p>
          <w:p w:rsidR="00523440" w:rsidRP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23440">
              <w:rPr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spacing w:before="267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</w:tr>
      <w:tr w:rsidR="00523440" w:rsidTr="00D009C6">
        <w:trPr>
          <w:trHeight w:val="1103"/>
        </w:trPr>
        <w:tc>
          <w:tcPr>
            <w:tcW w:w="2863" w:type="dxa"/>
          </w:tcPr>
          <w:p w:rsidR="00523440" w:rsidRPr="006F2AF6" w:rsidRDefault="00523440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Тема 3. Технология выполнения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z w:val="24"/>
                <w:lang w:val="ru-RU"/>
              </w:rPr>
              <w:t>курсовых</w:t>
            </w:r>
            <w:proofErr w:type="gramEnd"/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выпускных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квалификационных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</w:t>
            </w:r>
            <w:proofErr w:type="spellEnd"/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</w:tr>
      <w:tr w:rsidR="00523440" w:rsidTr="00D009C6">
        <w:trPr>
          <w:trHeight w:val="313"/>
        </w:trPr>
        <w:tc>
          <w:tcPr>
            <w:tcW w:w="2863" w:type="dxa"/>
          </w:tcPr>
          <w:p w:rsidR="00523440" w:rsidRDefault="00523440" w:rsidP="00D009C6">
            <w:pPr>
              <w:pStyle w:val="TableParagraph"/>
              <w:spacing w:line="268" w:lineRule="exact"/>
              <w:ind w:left="11" w:righ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курсовых</w:t>
            </w:r>
            <w:proofErr w:type="spellEnd"/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spacing w:before="11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</w:pPr>
          </w:p>
        </w:tc>
      </w:tr>
    </w:tbl>
    <w:p w:rsidR="00523440" w:rsidRDefault="00523440" w:rsidP="00523440">
      <w:pPr>
        <w:sectPr w:rsidR="00523440">
          <w:pgSz w:w="11900" w:h="16840"/>
          <w:pgMar w:top="1620" w:right="160" w:bottom="939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523440" w:rsidTr="00D009C6">
        <w:trPr>
          <w:trHeight w:val="465"/>
        </w:trPr>
        <w:tc>
          <w:tcPr>
            <w:tcW w:w="2863" w:type="dxa"/>
            <w:vMerge w:val="restart"/>
          </w:tcPr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523440" w:rsidRDefault="00523440" w:rsidP="00D009C6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523440" w:rsidRPr="006F2AF6" w:rsidRDefault="00523440" w:rsidP="00D009C6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Виды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учебной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работы,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академических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523440" w:rsidTr="00D009C6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523440" w:rsidRPr="006F2AF6" w:rsidRDefault="00523440" w:rsidP="00D009C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523440" w:rsidRDefault="00523440" w:rsidP="00D009C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523440" w:rsidRDefault="00523440" w:rsidP="00D009C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523440" w:rsidRPr="006F2AF6" w:rsidRDefault="00523440" w:rsidP="00D009C6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Контактная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работа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с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педагогическими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523440" w:rsidTr="00D009C6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523440" w:rsidRDefault="00523440" w:rsidP="00D009C6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523440" w:rsidRDefault="00523440" w:rsidP="00D009C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523440" w:rsidRPr="006F2AF6" w:rsidRDefault="00523440" w:rsidP="00D009C6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з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х: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в</w:t>
            </w:r>
            <w:r w:rsidRPr="006F2AF6">
              <w:rPr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6F2AF6">
              <w:rPr>
                <w:i/>
                <w:sz w:val="24"/>
                <w:lang w:val="ru-RU"/>
              </w:rPr>
              <w:t>ме</w:t>
            </w:r>
            <w:proofErr w:type="spellEnd"/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6F2AF6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ческой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523440" w:rsidRDefault="00523440" w:rsidP="00D009C6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523440" w:rsidRPr="006F2AF6" w:rsidRDefault="00523440" w:rsidP="00D009C6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з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х: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в</w:t>
            </w:r>
            <w:r w:rsidRPr="006F2AF6">
              <w:rPr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6F2AF6">
              <w:rPr>
                <w:i/>
                <w:sz w:val="24"/>
                <w:lang w:val="ru-RU"/>
              </w:rPr>
              <w:t>ме</w:t>
            </w:r>
            <w:proofErr w:type="spellEnd"/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6F2AF6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ческой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523440" w:rsidRDefault="00523440" w:rsidP="00D009C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523440" w:rsidRPr="006F2AF6" w:rsidRDefault="00523440" w:rsidP="00D009C6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з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х: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в</w:t>
            </w:r>
            <w:r w:rsidRPr="006F2AF6">
              <w:rPr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фо</w:t>
            </w:r>
            <w:proofErr w:type="spellEnd"/>
            <w:r>
              <w:rPr>
                <w:i/>
                <w:sz w:val="24"/>
              </w:rPr>
              <w:t>p</w:t>
            </w:r>
            <w:proofErr w:type="spellStart"/>
            <w:r w:rsidRPr="006F2AF6">
              <w:rPr>
                <w:i/>
                <w:sz w:val="24"/>
                <w:lang w:val="ru-RU"/>
              </w:rPr>
              <w:t>ме</w:t>
            </w:r>
            <w:proofErr w:type="spellEnd"/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6F2AF6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6F2AF6">
              <w:rPr>
                <w:i/>
                <w:sz w:val="24"/>
                <w:lang w:val="ru-RU"/>
              </w:rPr>
              <w:t>ческой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F2AF6">
              <w:rPr>
                <w:i/>
                <w:sz w:val="24"/>
                <w:lang w:val="ru-RU"/>
              </w:rPr>
              <w:t>подготовк</w:t>
            </w:r>
            <w:proofErr w:type="spellEnd"/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  <w:tr w:rsidR="00523440" w:rsidTr="00D009C6">
        <w:trPr>
          <w:trHeight w:val="551"/>
        </w:trPr>
        <w:tc>
          <w:tcPr>
            <w:tcW w:w="2863" w:type="dxa"/>
          </w:tcPr>
          <w:p w:rsidR="00523440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выпускных</w:t>
            </w:r>
            <w:proofErr w:type="spellEnd"/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квалификационных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</w:t>
            </w:r>
            <w:proofErr w:type="spellEnd"/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</w:pPr>
          </w:p>
        </w:tc>
      </w:tr>
      <w:tr w:rsidR="00523440" w:rsidTr="00D009C6">
        <w:trPr>
          <w:trHeight w:val="551"/>
        </w:trPr>
        <w:tc>
          <w:tcPr>
            <w:tcW w:w="2863" w:type="dxa"/>
          </w:tcPr>
          <w:p w:rsidR="00523440" w:rsidRDefault="00523440" w:rsidP="00D009C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7274" w:type="dxa"/>
            <w:gridSpan w:val="11"/>
          </w:tcPr>
          <w:p w:rsidR="00523440" w:rsidRDefault="00523440" w:rsidP="00D009C6">
            <w:pPr>
              <w:pStyle w:val="TableParagraph"/>
              <w:spacing w:before="128"/>
              <w:ind w:left="8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523440" w:rsidTr="00D009C6">
        <w:trPr>
          <w:trHeight w:val="313"/>
        </w:trPr>
        <w:tc>
          <w:tcPr>
            <w:tcW w:w="2863" w:type="dxa"/>
          </w:tcPr>
          <w:p w:rsidR="00523440" w:rsidRDefault="00523440" w:rsidP="00D009C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523440" w:rsidRDefault="00523440" w:rsidP="00D009C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39" w:type="dxa"/>
          </w:tcPr>
          <w:p w:rsidR="00523440" w:rsidRDefault="00523440" w:rsidP="00D009C6">
            <w:pPr>
              <w:pStyle w:val="TableParagraph"/>
              <w:spacing w:before="15"/>
              <w:ind w:left="2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35" w:type="dxa"/>
          </w:tcPr>
          <w:p w:rsidR="00523440" w:rsidRDefault="00523440" w:rsidP="00D009C6">
            <w:pPr>
              <w:pStyle w:val="TableParagraph"/>
              <w:spacing w:before="15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7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1" w:type="dxa"/>
          </w:tcPr>
          <w:p w:rsidR="00523440" w:rsidRDefault="00523440" w:rsidP="00D009C6">
            <w:pPr>
              <w:pStyle w:val="TableParagraph"/>
              <w:spacing w:before="15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00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34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581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53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682" w:type="dxa"/>
          </w:tcPr>
          <w:p w:rsidR="00523440" w:rsidRDefault="00523440" w:rsidP="00D009C6">
            <w:pPr>
              <w:pStyle w:val="TableParagraph"/>
            </w:pPr>
          </w:p>
        </w:tc>
      </w:tr>
    </w:tbl>
    <w:p w:rsidR="00523440" w:rsidRDefault="00523440" w:rsidP="00523440">
      <w:pPr>
        <w:pStyle w:val="a3"/>
        <w:spacing w:before="135"/>
        <w:rPr>
          <w:b/>
          <w:i/>
        </w:rPr>
      </w:pPr>
    </w:p>
    <w:p w:rsidR="00523440" w:rsidRDefault="00523440" w:rsidP="00523440">
      <w:pPr>
        <w:pStyle w:val="a5"/>
        <w:numPr>
          <w:ilvl w:val="1"/>
          <w:numId w:val="7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523440" w:rsidRDefault="00523440" w:rsidP="00523440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561"/>
        <w:gridCol w:w="2014"/>
      </w:tblGrid>
      <w:tr w:rsidR="00523440" w:rsidTr="00D009C6">
        <w:trPr>
          <w:trHeight w:val="1931"/>
        </w:trPr>
        <w:tc>
          <w:tcPr>
            <w:tcW w:w="2563" w:type="dxa"/>
          </w:tcPr>
          <w:p w:rsidR="00523440" w:rsidRDefault="00523440" w:rsidP="00D009C6">
            <w:pPr>
              <w:pStyle w:val="TableParagraph"/>
              <w:ind w:left="542" w:right="464" w:hanging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5561" w:type="dxa"/>
          </w:tcPr>
          <w:p w:rsidR="00523440" w:rsidRDefault="00523440" w:rsidP="00D009C6">
            <w:pPr>
              <w:pStyle w:val="TableParagraph"/>
              <w:spacing w:line="273" w:lineRule="exact"/>
              <w:ind w:left="9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162" w:right="153" w:hanging="1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pacing w:val="-4"/>
                <w:sz w:val="24"/>
                <w:lang w:val="ru-RU"/>
              </w:rPr>
              <w:t>Коды</w:t>
            </w:r>
            <w:r w:rsidRPr="006F2AF6">
              <w:rPr>
                <w:spacing w:val="-4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которых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элемент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DA0512" w:rsidTr="003D70C9">
        <w:trPr>
          <w:trHeight w:val="3126"/>
        </w:trPr>
        <w:tc>
          <w:tcPr>
            <w:tcW w:w="2563" w:type="dxa"/>
          </w:tcPr>
          <w:p w:rsidR="00DA0512" w:rsidRPr="00DA0512" w:rsidRDefault="00DA0512" w:rsidP="00D009C6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DA0512">
              <w:rPr>
                <w:b/>
                <w:sz w:val="24"/>
                <w:lang w:val="ru-RU"/>
              </w:rPr>
              <w:t>Тема</w:t>
            </w:r>
            <w:r w:rsidRPr="00DA0512">
              <w:rPr>
                <w:spacing w:val="-8"/>
                <w:sz w:val="24"/>
                <w:lang w:val="ru-RU"/>
              </w:rPr>
              <w:t xml:space="preserve"> </w:t>
            </w:r>
            <w:r w:rsidRPr="00DA0512">
              <w:rPr>
                <w:b/>
                <w:spacing w:val="-5"/>
                <w:sz w:val="24"/>
                <w:lang w:val="ru-RU"/>
              </w:rPr>
              <w:t>1.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A0512">
              <w:rPr>
                <w:b/>
                <w:spacing w:val="-2"/>
                <w:sz w:val="24"/>
                <w:lang w:val="ru-RU"/>
              </w:rPr>
              <w:t>Исследовательская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A0512">
              <w:rPr>
                <w:b/>
                <w:sz w:val="24"/>
                <w:lang w:val="ru-RU"/>
              </w:rPr>
              <w:t>работа</w:t>
            </w:r>
            <w:r w:rsidRPr="00DA0512">
              <w:rPr>
                <w:spacing w:val="-7"/>
                <w:sz w:val="24"/>
                <w:lang w:val="ru-RU"/>
              </w:rPr>
              <w:t xml:space="preserve"> </w:t>
            </w:r>
            <w:r w:rsidRPr="00DA0512">
              <w:rPr>
                <w:b/>
                <w:sz w:val="24"/>
                <w:lang w:val="ru-RU"/>
              </w:rPr>
              <w:t>как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b/>
                <w:spacing w:val="-2"/>
                <w:sz w:val="24"/>
                <w:lang w:val="ru-RU"/>
              </w:rPr>
              <w:t>научная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A0512">
              <w:rPr>
                <w:b/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5561" w:type="dxa"/>
          </w:tcPr>
          <w:p w:rsidR="00DA0512" w:rsidRPr="00A86B2D" w:rsidRDefault="00DA0512" w:rsidP="00DA051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A86B2D">
              <w:rPr>
                <w:sz w:val="24"/>
                <w:lang w:val="ru-RU"/>
              </w:rPr>
              <w:t>Содержание</w:t>
            </w:r>
            <w:r w:rsidRPr="00A86B2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86B2D">
              <w:rPr>
                <w:sz w:val="24"/>
                <w:lang w:val="ru-RU"/>
              </w:rPr>
              <w:t>исследовательской</w:t>
            </w:r>
            <w:r w:rsidRPr="00A86B2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86B2D">
              <w:rPr>
                <w:sz w:val="24"/>
                <w:lang w:val="ru-RU"/>
              </w:rPr>
              <w:t>деятельности,</w:t>
            </w:r>
            <w:r w:rsidRPr="00A86B2D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A86B2D">
              <w:rPr>
                <w:spacing w:val="-5"/>
                <w:sz w:val="24"/>
                <w:lang w:val="ru-RU"/>
              </w:rPr>
              <w:t>ее</w:t>
            </w:r>
          </w:p>
          <w:p w:rsidR="00DA0512" w:rsidRPr="006F2AF6" w:rsidRDefault="00DA0512" w:rsidP="00DA0512">
            <w:pPr>
              <w:pStyle w:val="TableParagraph"/>
              <w:tabs>
                <w:tab w:val="left" w:pos="1281"/>
                <w:tab w:val="left" w:pos="1850"/>
                <w:tab w:val="left" w:pos="3266"/>
                <w:tab w:val="left" w:pos="373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отличие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"/>
                <w:sz w:val="24"/>
                <w:lang w:val="ru-RU"/>
              </w:rPr>
              <w:t>от</w:t>
            </w:r>
            <w:r w:rsidRPr="006F2AF6">
              <w:rPr>
                <w:sz w:val="24"/>
                <w:lang w:val="ru-RU"/>
              </w:rPr>
              <w:tab/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проектной</w:t>
            </w:r>
            <w:proofErr w:type="gramEnd"/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конструктивной.</w:t>
            </w:r>
          </w:p>
          <w:p w:rsidR="00DA0512" w:rsidRPr="00DA0512" w:rsidRDefault="00DA0512" w:rsidP="00DA0512">
            <w:pPr>
              <w:pStyle w:val="TableParagraph"/>
              <w:tabs>
                <w:tab w:val="left" w:pos="1991"/>
                <w:tab w:val="left" w:pos="404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Классификация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социологических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исследований</w:t>
            </w:r>
          </w:p>
          <w:p w:rsidR="00DA0512" w:rsidRPr="00DA0512" w:rsidRDefault="00DA0512" w:rsidP="00DA0512">
            <w:pPr>
              <w:pStyle w:val="TableParagraph"/>
              <w:tabs>
                <w:tab w:val="left" w:pos="415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DA0512">
              <w:rPr>
                <w:spacing w:val="-2"/>
                <w:sz w:val="24"/>
                <w:lang w:val="ru-RU"/>
              </w:rPr>
              <w:t>(теоретико-прикладные,</w:t>
            </w:r>
            <w:r>
              <w:rPr>
                <w:sz w:val="24"/>
                <w:lang w:val="ru-RU"/>
              </w:rPr>
              <w:t xml:space="preserve"> </w:t>
            </w:r>
            <w:r w:rsidRPr="00DA0512">
              <w:rPr>
                <w:spacing w:val="-2"/>
                <w:sz w:val="24"/>
                <w:lang w:val="ru-RU"/>
              </w:rPr>
              <w:t>прикладные,</w:t>
            </w:r>
            <w:proofErr w:type="gramEnd"/>
          </w:p>
          <w:p w:rsidR="00DA0512" w:rsidRPr="00DA0512" w:rsidRDefault="00DA0512" w:rsidP="00DA0512">
            <w:pPr>
              <w:pStyle w:val="TableParagraph"/>
              <w:tabs>
                <w:tab w:val="left" w:pos="2243"/>
                <w:tab w:val="left" w:pos="431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DA0512">
              <w:rPr>
                <w:spacing w:val="-2"/>
                <w:sz w:val="24"/>
                <w:lang w:val="ru-RU"/>
              </w:rPr>
              <w:t>формулятивные</w:t>
            </w:r>
            <w:proofErr w:type="spellEnd"/>
            <w:r w:rsidRPr="00DA0512">
              <w:rPr>
                <w:spacing w:val="-2"/>
                <w:sz w:val="24"/>
                <w:lang w:val="ru-RU"/>
              </w:rPr>
              <w:t>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дескриптивные,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аналитико-</w:t>
            </w:r>
          </w:p>
          <w:p w:rsidR="00DA0512" w:rsidRPr="00DA0512" w:rsidRDefault="00DA0512" w:rsidP="00DA0512">
            <w:pPr>
              <w:pStyle w:val="TableParagraph"/>
              <w:tabs>
                <w:tab w:val="left" w:pos="2548"/>
                <w:tab w:val="left" w:pos="430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экспериментальные,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пилотажные).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Программа</w:t>
            </w:r>
          </w:p>
          <w:p w:rsidR="00DA0512" w:rsidRPr="00DA0512" w:rsidRDefault="00DA0512" w:rsidP="00DA0512">
            <w:pPr>
              <w:pStyle w:val="TableParagraph"/>
              <w:tabs>
                <w:tab w:val="left" w:pos="1814"/>
                <w:tab w:val="left" w:pos="416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исследования.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Последовательность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организации</w:t>
            </w:r>
          </w:p>
          <w:p w:rsidR="00DA0512" w:rsidRPr="00DA0512" w:rsidRDefault="00DA0512" w:rsidP="00DA0512">
            <w:pPr>
              <w:pStyle w:val="TableParagraph"/>
              <w:tabs>
                <w:tab w:val="left" w:pos="2387"/>
                <w:tab w:val="left" w:pos="3950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исследования.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4"/>
                <w:sz w:val="24"/>
                <w:lang w:val="ru-RU"/>
              </w:rPr>
              <w:t>Формы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представления</w:t>
            </w:r>
          </w:p>
          <w:p w:rsidR="00DA0512" w:rsidRPr="006F2AF6" w:rsidRDefault="00DA0512" w:rsidP="00DA0512">
            <w:pPr>
              <w:pStyle w:val="TableParagraph"/>
              <w:tabs>
                <w:tab w:val="left" w:pos="1783"/>
                <w:tab w:val="left" w:pos="2757"/>
                <w:tab w:val="left" w:pos="3789"/>
                <w:tab w:val="left" w:pos="470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исследования: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тезисы,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научная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статья,</w:t>
            </w:r>
            <w:r w:rsidRPr="006F2AF6">
              <w:rPr>
                <w:sz w:val="24"/>
                <w:lang w:val="ru-RU"/>
              </w:rPr>
              <w:tab/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устный</w:t>
            </w:r>
            <w:proofErr w:type="gramEnd"/>
          </w:p>
          <w:p w:rsidR="00DA0512" w:rsidRPr="00DA0512" w:rsidRDefault="00DA0512" w:rsidP="00DA0512">
            <w:pPr>
              <w:pStyle w:val="TableParagraph"/>
              <w:tabs>
                <w:tab w:val="left" w:pos="1127"/>
                <w:tab w:val="left" w:pos="2709"/>
                <w:tab w:val="left" w:pos="426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доклад,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диссертация,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монография,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популярная</w:t>
            </w:r>
          </w:p>
          <w:p w:rsidR="00DA0512" w:rsidRPr="00DA0512" w:rsidRDefault="00DA0512" w:rsidP="00DA0512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статья</w:t>
            </w:r>
          </w:p>
        </w:tc>
        <w:tc>
          <w:tcPr>
            <w:tcW w:w="2014" w:type="dxa"/>
          </w:tcPr>
          <w:p w:rsidR="00DA0512" w:rsidRPr="00A86B2D" w:rsidRDefault="00DA0512" w:rsidP="00D009C6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A86B2D">
              <w:rPr>
                <w:sz w:val="24"/>
                <w:lang w:val="ru-RU"/>
              </w:rPr>
              <w:t>ОК</w:t>
            </w:r>
            <w:proofErr w:type="gramEnd"/>
            <w:r w:rsidRPr="00A86B2D">
              <w:rPr>
                <w:spacing w:val="-3"/>
                <w:sz w:val="24"/>
                <w:lang w:val="ru-RU"/>
              </w:rPr>
              <w:t xml:space="preserve"> </w:t>
            </w:r>
            <w:r w:rsidRPr="00A86B2D">
              <w:rPr>
                <w:spacing w:val="-5"/>
                <w:sz w:val="24"/>
                <w:lang w:val="ru-RU"/>
              </w:rPr>
              <w:t>01.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02.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09.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1.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2.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6.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ПК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5"/>
                <w:sz w:val="24"/>
              </w:rPr>
              <w:t>7.</w:t>
            </w:r>
          </w:p>
        </w:tc>
      </w:tr>
      <w:tr w:rsidR="00DA0512" w:rsidTr="004D4E81">
        <w:trPr>
          <w:trHeight w:val="3099"/>
        </w:trPr>
        <w:tc>
          <w:tcPr>
            <w:tcW w:w="2563" w:type="dxa"/>
          </w:tcPr>
          <w:p w:rsidR="00DA0512" w:rsidRPr="00DA0512" w:rsidRDefault="00DA0512" w:rsidP="00DA0512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A0512">
              <w:rPr>
                <w:b/>
                <w:sz w:val="24"/>
                <w:lang w:val="ru-RU"/>
              </w:rPr>
              <w:t>Тема</w:t>
            </w:r>
            <w:r w:rsidRPr="00DA0512">
              <w:rPr>
                <w:spacing w:val="-8"/>
                <w:sz w:val="24"/>
                <w:lang w:val="ru-RU"/>
              </w:rPr>
              <w:t xml:space="preserve"> </w:t>
            </w:r>
            <w:r w:rsidRPr="00DA0512">
              <w:rPr>
                <w:b/>
                <w:spacing w:val="-5"/>
                <w:sz w:val="24"/>
                <w:lang w:val="ru-RU"/>
              </w:rPr>
              <w:t>2.</w:t>
            </w:r>
          </w:p>
          <w:p w:rsidR="00DA0512" w:rsidRPr="00DA0512" w:rsidRDefault="00DA0512" w:rsidP="00D009C6">
            <w:pPr>
              <w:pStyle w:val="TableParagraph"/>
              <w:spacing w:before="39" w:line="276" w:lineRule="auto"/>
              <w:ind w:left="107" w:right="354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Методология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методика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научного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5561" w:type="dxa"/>
          </w:tcPr>
          <w:p w:rsidR="00DA0512" w:rsidRPr="00A86B2D" w:rsidRDefault="00DA0512" w:rsidP="00D009C6">
            <w:pPr>
              <w:pStyle w:val="TableParagraph"/>
              <w:tabs>
                <w:tab w:val="left" w:pos="746"/>
                <w:tab w:val="left" w:pos="2963"/>
                <w:tab w:val="left" w:pos="399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A86B2D">
              <w:rPr>
                <w:spacing w:val="-4"/>
                <w:sz w:val="24"/>
                <w:lang w:val="ru-RU"/>
              </w:rPr>
              <w:t>2.1.</w:t>
            </w:r>
            <w:r w:rsidRPr="00A86B2D">
              <w:rPr>
                <w:sz w:val="24"/>
                <w:lang w:val="ru-RU"/>
              </w:rPr>
              <w:tab/>
            </w:r>
            <w:r w:rsidRPr="00A86B2D">
              <w:rPr>
                <w:spacing w:val="-2"/>
                <w:sz w:val="24"/>
                <w:lang w:val="ru-RU"/>
              </w:rPr>
              <w:t>Методологические</w:t>
            </w:r>
            <w:r w:rsidRPr="00A86B2D">
              <w:rPr>
                <w:sz w:val="24"/>
                <w:lang w:val="ru-RU"/>
              </w:rPr>
              <w:tab/>
            </w:r>
            <w:r w:rsidRPr="00A86B2D">
              <w:rPr>
                <w:spacing w:val="-2"/>
                <w:sz w:val="24"/>
                <w:lang w:val="ru-RU"/>
              </w:rPr>
              <w:t>основы</w:t>
            </w:r>
            <w:r w:rsidRPr="00A86B2D">
              <w:rPr>
                <w:sz w:val="24"/>
                <w:lang w:val="ru-RU"/>
              </w:rPr>
              <w:tab/>
            </w:r>
            <w:r w:rsidRPr="00A86B2D">
              <w:rPr>
                <w:spacing w:val="-2"/>
                <w:sz w:val="24"/>
                <w:lang w:val="ru-RU"/>
              </w:rPr>
              <w:t>исследования:</w:t>
            </w:r>
          </w:p>
          <w:p w:rsidR="00DA0512" w:rsidRPr="006F2AF6" w:rsidRDefault="00DA0512" w:rsidP="00D009C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6F2AF6">
              <w:rPr>
                <w:sz w:val="24"/>
                <w:lang w:val="ru-RU"/>
              </w:rPr>
              <w:t xml:space="preserve">Понятия «метод», «методика», «методология», уровни методологии: всеобщая научная (в </w:t>
            </w:r>
            <w:proofErr w:type="spellStart"/>
            <w:r w:rsidRPr="006F2AF6">
              <w:rPr>
                <w:sz w:val="24"/>
                <w:lang w:val="ru-RU"/>
              </w:rPr>
              <w:t>т.ч</w:t>
            </w:r>
            <w:proofErr w:type="spellEnd"/>
            <w:r w:rsidRPr="006F2AF6">
              <w:rPr>
                <w:sz w:val="24"/>
                <w:lang w:val="ru-RU"/>
              </w:rPr>
              <w:t>. системный</w:t>
            </w:r>
            <w:r w:rsidRPr="006F2AF6">
              <w:rPr>
                <w:spacing w:val="73"/>
                <w:w w:val="15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подход);</w:t>
            </w:r>
            <w:r w:rsidRPr="006F2AF6">
              <w:rPr>
                <w:spacing w:val="73"/>
                <w:w w:val="150"/>
                <w:sz w:val="24"/>
                <w:lang w:val="ru-RU"/>
              </w:rPr>
              <w:t xml:space="preserve">   </w:t>
            </w:r>
            <w:r w:rsidRPr="006F2AF6">
              <w:rPr>
                <w:spacing w:val="-2"/>
                <w:sz w:val="24"/>
                <w:lang w:val="ru-RU"/>
              </w:rPr>
              <w:t>общесоциологическая;</w:t>
            </w:r>
            <w:proofErr w:type="gramEnd"/>
          </w:p>
          <w:p w:rsidR="00DA0512" w:rsidRPr="00DA0512" w:rsidRDefault="00DA0512" w:rsidP="00D009C6">
            <w:pPr>
              <w:pStyle w:val="TableParagraph"/>
              <w:spacing w:line="263" w:lineRule="exact"/>
              <w:ind w:left="108"/>
              <w:jc w:val="both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частносоциологическая.</w:t>
            </w:r>
            <w:r w:rsidRPr="00DA0512">
              <w:rPr>
                <w:spacing w:val="59"/>
                <w:sz w:val="24"/>
                <w:lang w:val="ru-RU"/>
              </w:rPr>
              <w:t xml:space="preserve">   </w:t>
            </w:r>
            <w:r w:rsidRPr="00DA0512">
              <w:rPr>
                <w:sz w:val="24"/>
                <w:lang w:val="ru-RU"/>
              </w:rPr>
              <w:t>Содержание</w:t>
            </w:r>
            <w:r w:rsidRPr="00DA0512">
              <w:rPr>
                <w:spacing w:val="59"/>
                <w:sz w:val="24"/>
                <w:lang w:val="ru-RU"/>
              </w:rPr>
              <w:t xml:space="preserve">   </w:t>
            </w:r>
            <w:r w:rsidRPr="00DA0512">
              <w:rPr>
                <w:spacing w:val="-2"/>
                <w:sz w:val="24"/>
                <w:lang w:val="ru-RU"/>
              </w:rPr>
              <w:t>методов</w:t>
            </w:r>
          </w:p>
          <w:p w:rsidR="00DA0512" w:rsidRPr="00DA0512" w:rsidRDefault="00DA0512" w:rsidP="00D009C6">
            <w:pPr>
              <w:pStyle w:val="TableParagraph"/>
              <w:tabs>
                <w:tab w:val="left" w:pos="2200"/>
                <w:tab w:val="left" w:pos="440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pacing w:val="-2"/>
                <w:sz w:val="24"/>
                <w:lang w:val="ru-RU"/>
              </w:rPr>
              <w:t>исследования: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анкетирование,</w:t>
            </w:r>
            <w:r w:rsidRPr="00DA0512">
              <w:rPr>
                <w:sz w:val="24"/>
                <w:lang w:val="ru-RU"/>
              </w:rPr>
              <w:tab/>
            </w:r>
            <w:r w:rsidRPr="00DA0512">
              <w:rPr>
                <w:spacing w:val="-2"/>
                <w:sz w:val="24"/>
                <w:lang w:val="ru-RU"/>
              </w:rPr>
              <w:t>интервью,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наблюдение,</w:t>
            </w:r>
            <w:r w:rsidRPr="00DA0512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эксперимент,</w:t>
            </w:r>
            <w:r w:rsidRPr="00DA051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анализ</w:t>
            </w:r>
            <w:r w:rsidRPr="00DA0512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документов</w:t>
            </w:r>
            <w:r w:rsidRPr="00DA0512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A0512">
              <w:rPr>
                <w:spacing w:val="-10"/>
                <w:sz w:val="24"/>
                <w:lang w:val="ru-RU"/>
              </w:rPr>
              <w:t>–</w:t>
            </w:r>
          </w:p>
          <w:p w:rsidR="00DA0512" w:rsidRPr="00DA0512" w:rsidRDefault="00DA0512" w:rsidP="00D009C6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достоинства</w:t>
            </w:r>
            <w:r w:rsidRPr="00DA0512">
              <w:rPr>
                <w:spacing w:val="-9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и</w:t>
            </w:r>
            <w:r w:rsidRPr="00DA0512">
              <w:rPr>
                <w:spacing w:val="-6"/>
                <w:sz w:val="24"/>
                <w:lang w:val="ru-RU"/>
              </w:rPr>
              <w:t xml:space="preserve"> </w:t>
            </w:r>
            <w:r w:rsidRPr="00DA0512">
              <w:rPr>
                <w:spacing w:val="-2"/>
                <w:sz w:val="24"/>
                <w:lang w:val="ru-RU"/>
              </w:rPr>
              <w:t>недостатки.</w:t>
            </w:r>
          </w:p>
          <w:p w:rsidR="00DA0512" w:rsidRPr="00DA0512" w:rsidRDefault="00DA0512" w:rsidP="00D009C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2.2.</w:t>
            </w:r>
            <w:r w:rsidRPr="00DA0512">
              <w:rPr>
                <w:spacing w:val="72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Методы</w:t>
            </w:r>
            <w:r w:rsidRPr="00DA0512">
              <w:rPr>
                <w:spacing w:val="71"/>
                <w:sz w:val="24"/>
                <w:lang w:val="ru-RU"/>
              </w:rPr>
              <w:t xml:space="preserve"> </w:t>
            </w:r>
            <w:r w:rsidRPr="00DA0512">
              <w:rPr>
                <w:sz w:val="24"/>
                <w:lang w:val="ru-RU"/>
              </w:rPr>
              <w:t>исследования:</w:t>
            </w:r>
            <w:r w:rsidRPr="00DA0512">
              <w:rPr>
                <w:spacing w:val="72"/>
                <w:sz w:val="24"/>
                <w:lang w:val="ru-RU"/>
              </w:rPr>
              <w:t xml:space="preserve"> </w:t>
            </w:r>
            <w:proofErr w:type="spellStart"/>
            <w:r w:rsidRPr="00DA0512">
              <w:rPr>
                <w:sz w:val="24"/>
                <w:lang w:val="ru-RU"/>
              </w:rPr>
              <w:t>Шкалирование</w:t>
            </w:r>
            <w:proofErr w:type="spellEnd"/>
            <w:r w:rsidRPr="00DA0512">
              <w:rPr>
                <w:sz w:val="24"/>
                <w:lang w:val="ru-RU"/>
              </w:rPr>
              <w:t>,</w:t>
            </w:r>
            <w:r w:rsidRPr="00DA0512">
              <w:rPr>
                <w:spacing w:val="69"/>
                <w:sz w:val="24"/>
                <w:lang w:val="ru-RU"/>
              </w:rPr>
              <w:t xml:space="preserve"> </w:t>
            </w:r>
            <w:r w:rsidRPr="00DA0512">
              <w:rPr>
                <w:spacing w:val="-4"/>
                <w:sz w:val="24"/>
                <w:lang w:val="ru-RU"/>
              </w:rPr>
              <w:t>виды</w:t>
            </w:r>
          </w:p>
          <w:p w:rsidR="00DA0512" w:rsidRDefault="00DA0512" w:rsidP="00D009C6">
            <w:pPr>
              <w:pStyle w:val="TableParagraph"/>
              <w:tabs>
                <w:tab w:val="left" w:pos="1000"/>
                <w:tab w:val="left" w:pos="2402"/>
                <w:tab w:val="left" w:pos="4051"/>
              </w:tabs>
              <w:spacing w:line="256" w:lineRule="exact"/>
              <w:ind w:left="108"/>
              <w:rPr>
                <w:sz w:val="24"/>
              </w:rPr>
            </w:pPr>
            <w:r w:rsidRPr="00DA0512">
              <w:rPr>
                <w:spacing w:val="-4"/>
                <w:sz w:val="24"/>
                <w:lang w:val="ru-RU"/>
              </w:rPr>
              <w:t>шкал.</w:t>
            </w:r>
            <w:r w:rsidRPr="00DA051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выборочного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обследования</w:t>
            </w:r>
            <w:proofErr w:type="spellEnd"/>
          </w:p>
          <w:p w:rsidR="00DA0512" w:rsidRDefault="00DA0512" w:rsidP="00D009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объекта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14" w:type="dxa"/>
          </w:tcPr>
          <w:p w:rsidR="00DA0512" w:rsidRPr="008E73BF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E73BF">
              <w:rPr>
                <w:sz w:val="24"/>
                <w:lang w:val="ru-RU"/>
              </w:rPr>
              <w:t>ОК</w:t>
            </w:r>
            <w:proofErr w:type="gramEnd"/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01.</w:t>
            </w:r>
          </w:p>
          <w:p w:rsidR="00DA0512" w:rsidRPr="008E73BF" w:rsidRDefault="00DA0512" w:rsidP="00D009C6">
            <w:pPr>
              <w:pStyle w:val="TableParagraph"/>
              <w:spacing w:line="272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E73BF">
              <w:rPr>
                <w:sz w:val="24"/>
                <w:lang w:val="ru-RU"/>
              </w:rPr>
              <w:t>ОК</w:t>
            </w:r>
            <w:proofErr w:type="gramEnd"/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02.</w:t>
            </w:r>
          </w:p>
          <w:p w:rsidR="00DA0512" w:rsidRPr="008E73BF" w:rsidRDefault="00DA0512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E73BF">
              <w:rPr>
                <w:sz w:val="24"/>
                <w:lang w:val="ru-RU"/>
              </w:rPr>
              <w:t>ОК</w:t>
            </w:r>
            <w:proofErr w:type="gramEnd"/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09.</w:t>
            </w:r>
          </w:p>
          <w:p w:rsidR="00DA0512" w:rsidRPr="008E73BF" w:rsidRDefault="00DA0512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8E73BF">
              <w:rPr>
                <w:sz w:val="24"/>
                <w:lang w:val="ru-RU"/>
              </w:rPr>
              <w:t>ПК</w:t>
            </w:r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1.</w:t>
            </w:r>
          </w:p>
          <w:p w:rsidR="00DA0512" w:rsidRPr="008E73BF" w:rsidRDefault="00DA0512" w:rsidP="00D009C6">
            <w:pPr>
              <w:pStyle w:val="TableParagraph"/>
              <w:spacing w:line="259" w:lineRule="exact"/>
              <w:ind w:left="11" w:right="2"/>
              <w:jc w:val="center"/>
              <w:rPr>
                <w:sz w:val="24"/>
                <w:lang w:val="ru-RU"/>
              </w:rPr>
            </w:pPr>
            <w:r w:rsidRPr="008E73BF">
              <w:rPr>
                <w:sz w:val="24"/>
                <w:lang w:val="ru-RU"/>
              </w:rPr>
              <w:t>ПК</w:t>
            </w:r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2.</w:t>
            </w:r>
          </w:p>
          <w:p w:rsidR="00DA0512" w:rsidRPr="008E73BF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r w:rsidRPr="008E73BF">
              <w:rPr>
                <w:sz w:val="24"/>
                <w:lang w:val="ru-RU"/>
              </w:rPr>
              <w:t>ПК</w:t>
            </w:r>
            <w:r w:rsidRPr="008E73BF">
              <w:rPr>
                <w:spacing w:val="-3"/>
                <w:sz w:val="24"/>
                <w:lang w:val="ru-RU"/>
              </w:rPr>
              <w:t xml:space="preserve"> </w:t>
            </w:r>
            <w:r w:rsidRPr="008E73BF">
              <w:rPr>
                <w:spacing w:val="-5"/>
                <w:sz w:val="24"/>
                <w:lang w:val="ru-RU"/>
              </w:rPr>
              <w:t>6.</w:t>
            </w:r>
          </w:p>
          <w:p w:rsidR="00DA0512" w:rsidRDefault="00DA0512" w:rsidP="00D009C6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 w:rsidRPr="008E73BF">
              <w:rPr>
                <w:sz w:val="24"/>
              </w:rPr>
              <w:t>ПК</w:t>
            </w:r>
            <w:r w:rsidRPr="008E73BF">
              <w:rPr>
                <w:spacing w:val="-3"/>
                <w:sz w:val="24"/>
              </w:rPr>
              <w:t xml:space="preserve"> </w:t>
            </w:r>
            <w:r w:rsidRPr="008E73BF">
              <w:rPr>
                <w:spacing w:val="-5"/>
                <w:sz w:val="24"/>
              </w:rPr>
              <w:t>7.</w:t>
            </w:r>
          </w:p>
        </w:tc>
      </w:tr>
    </w:tbl>
    <w:p w:rsidR="00523440" w:rsidRDefault="00523440" w:rsidP="00523440">
      <w:pPr>
        <w:rPr>
          <w:sz w:val="20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561"/>
        <w:gridCol w:w="2014"/>
      </w:tblGrid>
      <w:tr w:rsidR="00523440" w:rsidTr="00D009C6">
        <w:trPr>
          <w:trHeight w:val="1657"/>
        </w:trPr>
        <w:tc>
          <w:tcPr>
            <w:tcW w:w="2563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  <w:tc>
          <w:tcPr>
            <w:tcW w:w="5561" w:type="dxa"/>
          </w:tcPr>
          <w:p w:rsidR="00523440" w:rsidRPr="006F2AF6" w:rsidRDefault="00523440" w:rsidP="00D009C6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2.3. Работа с научной литературой: Задачи и этапы чтения. Использование справочной литературы. Формы записи. Библиографическое описание. Тематический</w:t>
            </w:r>
            <w:r w:rsidRPr="006F2AF6">
              <w:rPr>
                <w:spacing w:val="72"/>
                <w:sz w:val="24"/>
                <w:lang w:val="ru-RU"/>
              </w:rPr>
              <w:t xml:space="preserve">  </w:t>
            </w:r>
            <w:r w:rsidRPr="006F2AF6">
              <w:rPr>
                <w:sz w:val="24"/>
                <w:lang w:val="ru-RU"/>
              </w:rPr>
              <w:t>подбор</w:t>
            </w:r>
            <w:r w:rsidRPr="006F2AF6">
              <w:rPr>
                <w:spacing w:val="72"/>
                <w:sz w:val="24"/>
                <w:lang w:val="ru-RU"/>
              </w:rPr>
              <w:t xml:space="preserve">  </w:t>
            </w:r>
            <w:r w:rsidRPr="006F2AF6">
              <w:rPr>
                <w:sz w:val="24"/>
                <w:lang w:val="ru-RU"/>
              </w:rPr>
              <w:t>литературы.</w:t>
            </w:r>
            <w:r w:rsidRPr="006F2AF6">
              <w:rPr>
                <w:spacing w:val="73"/>
                <w:sz w:val="24"/>
                <w:lang w:val="ru-RU"/>
              </w:rPr>
              <w:t xml:space="preserve">  </w:t>
            </w:r>
            <w:r w:rsidRPr="006F2AF6">
              <w:rPr>
                <w:sz w:val="24"/>
                <w:lang w:val="ru-RU"/>
              </w:rPr>
              <w:t>Работа</w:t>
            </w:r>
            <w:r w:rsidRPr="006F2AF6">
              <w:rPr>
                <w:spacing w:val="71"/>
                <w:sz w:val="24"/>
                <w:lang w:val="ru-RU"/>
              </w:rPr>
              <w:t xml:space="preserve">  </w:t>
            </w:r>
            <w:proofErr w:type="gramStart"/>
            <w:r w:rsidRPr="006F2AF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23440" w:rsidRDefault="00523440" w:rsidP="00D009C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6F2AF6">
              <w:rPr>
                <w:sz w:val="24"/>
                <w:lang w:val="ru-RU"/>
              </w:rPr>
              <w:t xml:space="preserve">библиотечными каталогами и навигация по сети.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</w:tcPr>
          <w:p w:rsidR="00523440" w:rsidRDefault="00523440" w:rsidP="00D009C6">
            <w:pPr>
              <w:pStyle w:val="TableParagraph"/>
              <w:rPr>
                <w:sz w:val="24"/>
              </w:rPr>
            </w:pPr>
          </w:p>
        </w:tc>
      </w:tr>
      <w:tr w:rsidR="00523440" w:rsidTr="00D009C6">
        <w:trPr>
          <w:trHeight w:val="2855"/>
        </w:trPr>
        <w:tc>
          <w:tcPr>
            <w:tcW w:w="2563" w:type="dxa"/>
          </w:tcPr>
          <w:p w:rsidR="00523440" w:rsidRPr="006F2AF6" w:rsidRDefault="00523440" w:rsidP="00DA051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Тема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5"/>
                <w:sz w:val="24"/>
                <w:lang w:val="ru-RU"/>
              </w:rPr>
              <w:t>3.</w:t>
            </w:r>
          </w:p>
          <w:p w:rsidR="00523440" w:rsidRPr="006F2AF6" w:rsidRDefault="00523440" w:rsidP="00D009C6">
            <w:pPr>
              <w:pStyle w:val="TableParagraph"/>
              <w:spacing w:before="41" w:line="276" w:lineRule="auto"/>
              <w:ind w:left="107" w:right="69"/>
              <w:rPr>
                <w:b/>
                <w:sz w:val="24"/>
                <w:lang w:val="ru-RU"/>
              </w:rPr>
            </w:pPr>
            <w:r w:rsidRPr="006F2AF6">
              <w:rPr>
                <w:b/>
                <w:spacing w:val="-2"/>
                <w:sz w:val="24"/>
                <w:lang w:val="ru-RU"/>
              </w:rPr>
              <w:t>Технология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выполнения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курсовых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выпускных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квалификационных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5561" w:type="dxa"/>
          </w:tcPr>
          <w:p w:rsidR="00523440" w:rsidRDefault="00523440" w:rsidP="00D009C6">
            <w:pPr>
              <w:pStyle w:val="TableParagraph"/>
              <w:spacing w:line="276" w:lineRule="auto"/>
              <w:ind w:left="107" w:right="92" w:firstLine="708"/>
              <w:jc w:val="both"/>
              <w:rPr>
                <w:sz w:val="24"/>
              </w:rPr>
            </w:pPr>
            <w:r w:rsidRPr="006F2AF6">
              <w:rPr>
                <w:sz w:val="24"/>
                <w:lang w:val="ru-RU"/>
              </w:rPr>
              <w:t>Функции научного руководителя. Выбор и формулировка темы. Виды выпускных квалификационных работ. Структура работы. Требования к содержанию разделов. Операционализация понятий. Оформление выпускной квалификационной работы (номера страниц, заголовки, иллюстрации, сноски, аббревиатуры</w:t>
            </w:r>
            <w:r w:rsidRPr="006F2AF6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68"/>
                <w:w w:val="150"/>
                <w:sz w:val="24"/>
                <w:lang w:val="ru-RU"/>
              </w:rPr>
              <w:t xml:space="preserve">  </w:t>
            </w:r>
            <w:r w:rsidRPr="006F2AF6">
              <w:rPr>
                <w:sz w:val="24"/>
                <w:lang w:val="ru-RU"/>
              </w:rPr>
              <w:t>т.д.).</w:t>
            </w:r>
            <w:r w:rsidRPr="006F2AF6">
              <w:rPr>
                <w:spacing w:val="67"/>
                <w:w w:val="150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66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списка</w:t>
            </w:r>
            <w:proofErr w:type="spellEnd"/>
          </w:p>
          <w:p w:rsidR="00523440" w:rsidRDefault="00523440" w:rsidP="00D009C6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использованной</w:t>
            </w:r>
            <w:proofErr w:type="spellEnd"/>
            <w:proofErr w:type="gram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Рецензирование</w:t>
            </w:r>
            <w:proofErr w:type="spellEnd"/>
          </w:p>
        </w:tc>
        <w:tc>
          <w:tcPr>
            <w:tcW w:w="2014" w:type="dxa"/>
          </w:tcPr>
          <w:p w:rsidR="00523440" w:rsidRPr="00DA0512" w:rsidRDefault="00523440" w:rsidP="00D009C6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01.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02.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09.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1.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2.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ПК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5"/>
                <w:sz w:val="24"/>
              </w:rPr>
              <w:t>6.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ПК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5"/>
                <w:sz w:val="24"/>
              </w:rPr>
              <w:t>7.</w:t>
            </w:r>
          </w:p>
        </w:tc>
      </w:tr>
      <w:tr w:rsidR="00523440" w:rsidTr="00D009C6">
        <w:trPr>
          <w:trHeight w:val="2207"/>
        </w:trPr>
        <w:tc>
          <w:tcPr>
            <w:tcW w:w="2563" w:type="dxa"/>
          </w:tcPr>
          <w:p w:rsidR="00523440" w:rsidRPr="006F2AF6" w:rsidRDefault="00523440" w:rsidP="00DA051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Тема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5"/>
                <w:sz w:val="24"/>
                <w:lang w:val="ru-RU"/>
              </w:rPr>
              <w:t>4.</w:t>
            </w:r>
          </w:p>
          <w:p w:rsidR="00523440" w:rsidRPr="006F2AF6" w:rsidRDefault="00523440" w:rsidP="00D009C6">
            <w:pPr>
              <w:pStyle w:val="TableParagraph"/>
              <w:spacing w:before="41" w:line="276" w:lineRule="auto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Защита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курсовых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выпускных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квалификационных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5561" w:type="dxa"/>
          </w:tcPr>
          <w:p w:rsidR="00523440" w:rsidRPr="006F2AF6" w:rsidRDefault="00523440" w:rsidP="00D009C6">
            <w:pPr>
              <w:pStyle w:val="TableParagraph"/>
              <w:tabs>
                <w:tab w:val="left" w:pos="2226"/>
                <w:tab w:val="left" w:pos="411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 xml:space="preserve">Подготовка к защите (написание текста </w:t>
            </w:r>
            <w:r w:rsidRPr="006F2AF6">
              <w:rPr>
                <w:spacing w:val="-2"/>
                <w:sz w:val="24"/>
                <w:lang w:val="ru-RU"/>
              </w:rPr>
              <w:t>выступления,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подготовка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презентации, </w:t>
            </w:r>
            <w:r w:rsidRPr="006F2AF6">
              <w:rPr>
                <w:sz w:val="24"/>
                <w:lang w:val="ru-RU"/>
              </w:rPr>
              <w:t xml:space="preserve">раздаточных материалов и т.п.). Предзащита. Защита (в </w:t>
            </w:r>
            <w:proofErr w:type="spellStart"/>
            <w:r w:rsidRPr="006F2AF6">
              <w:rPr>
                <w:sz w:val="24"/>
                <w:lang w:val="ru-RU"/>
              </w:rPr>
              <w:t>т.ч</w:t>
            </w:r>
            <w:proofErr w:type="spellEnd"/>
            <w:r w:rsidRPr="006F2AF6">
              <w:rPr>
                <w:sz w:val="24"/>
                <w:lang w:val="ru-RU"/>
              </w:rPr>
              <w:t>. ответы на вопросы членов аттестационной комиссии и замечания рецензента), критерии оценки курсовых и выпускных квалификационных работ.</w:t>
            </w:r>
          </w:p>
        </w:tc>
        <w:tc>
          <w:tcPr>
            <w:tcW w:w="2014" w:type="dxa"/>
          </w:tcPr>
          <w:p w:rsidR="00523440" w:rsidRPr="00DA0512" w:rsidRDefault="00523440" w:rsidP="00D009C6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01.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02.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DA0512">
              <w:rPr>
                <w:sz w:val="24"/>
                <w:lang w:val="ru-RU"/>
              </w:rPr>
              <w:t>ОК</w:t>
            </w:r>
            <w:proofErr w:type="gramEnd"/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09.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1.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DA0512">
              <w:rPr>
                <w:sz w:val="24"/>
                <w:lang w:val="ru-RU"/>
              </w:rPr>
              <w:t>ПК</w:t>
            </w:r>
            <w:r w:rsidRPr="00DA0512">
              <w:rPr>
                <w:spacing w:val="-3"/>
                <w:sz w:val="24"/>
                <w:lang w:val="ru-RU"/>
              </w:rPr>
              <w:t xml:space="preserve"> </w:t>
            </w:r>
            <w:r w:rsidRPr="00DA0512">
              <w:rPr>
                <w:spacing w:val="-5"/>
                <w:sz w:val="24"/>
                <w:lang w:val="ru-RU"/>
              </w:rPr>
              <w:t>2.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ПК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5"/>
                <w:sz w:val="24"/>
              </w:rPr>
              <w:t>6.</w:t>
            </w:r>
          </w:p>
          <w:p w:rsidR="00523440" w:rsidRPr="00DA0512" w:rsidRDefault="00523440" w:rsidP="00D009C6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DA0512">
              <w:rPr>
                <w:sz w:val="24"/>
              </w:rPr>
              <w:t>ПК</w:t>
            </w:r>
            <w:r w:rsidRPr="00DA0512">
              <w:rPr>
                <w:spacing w:val="-3"/>
                <w:sz w:val="24"/>
              </w:rPr>
              <w:t xml:space="preserve"> </w:t>
            </w:r>
            <w:r w:rsidRPr="00DA0512">
              <w:rPr>
                <w:spacing w:val="-5"/>
                <w:sz w:val="24"/>
              </w:rPr>
              <w:t>7.</w:t>
            </w:r>
          </w:p>
        </w:tc>
      </w:tr>
    </w:tbl>
    <w:p w:rsidR="00523440" w:rsidRDefault="00523440" w:rsidP="00523440">
      <w:pPr>
        <w:pStyle w:val="a3"/>
        <w:spacing w:before="272"/>
        <w:rPr>
          <w:b/>
          <w:sz w:val="26"/>
        </w:rPr>
      </w:pPr>
    </w:p>
    <w:p w:rsidR="00523440" w:rsidRPr="00DA0512" w:rsidRDefault="00523440" w:rsidP="00523440">
      <w:pPr>
        <w:pStyle w:val="3"/>
        <w:ind w:left="553"/>
        <w:rPr>
          <w:sz w:val="24"/>
          <w:szCs w:val="24"/>
        </w:rPr>
      </w:pPr>
      <w:r w:rsidRPr="00DA0512">
        <w:rPr>
          <w:sz w:val="24"/>
          <w:szCs w:val="24"/>
        </w:rPr>
        <w:t>РАЗДЕЛ</w:t>
      </w:r>
      <w:r w:rsidRPr="00DA0512">
        <w:rPr>
          <w:b w:val="0"/>
          <w:spacing w:val="-11"/>
          <w:sz w:val="24"/>
          <w:szCs w:val="24"/>
        </w:rPr>
        <w:t xml:space="preserve"> </w:t>
      </w:r>
      <w:r w:rsidRPr="00DA0512">
        <w:rPr>
          <w:sz w:val="24"/>
          <w:szCs w:val="24"/>
        </w:rPr>
        <w:t>3.</w:t>
      </w:r>
      <w:r w:rsidRPr="00DA0512">
        <w:rPr>
          <w:b w:val="0"/>
          <w:spacing w:val="-8"/>
          <w:sz w:val="24"/>
          <w:szCs w:val="24"/>
        </w:rPr>
        <w:t xml:space="preserve"> </w:t>
      </w:r>
      <w:r w:rsidRPr="00DA0512">
        <w:rPr>
          <w:sz w:val="24"/>
          <w:szCs w:val="24"/>
        </w:rPr>
        <w:t>УСЛОВИЯ</w:t>
      </w:r>
      <w:r w:rsidRPr="00DA0512">
        <w:rPr>
          <w:b w:val="0"/>
          <w:spacing w:val="-9"/>
          <w:sz w:val="24"/>
          <w:szCs w:val="24"/>
        </w:rPr>
        <w:t xml:space="preserve"> </w:t>
      </w:r>
      <w:r w:rsidRPr="00DA0512">
        <w:rPr>
          <w:sz w:val="24"/>
          <w:szCs w:val="24"/>
        </w:rPr>
        <w:t>РЕАЛИЗАЦИИ</w:t>
      </w:r>
      <w:r w:rsidRPr="00DA0512">
        <w:rPr>
          <w:b w:val="0"/>
          <w:spacing w:val="-8"/>
          <w:sz w:val="24"/>
          <w:szCs w:val="24"/>
        </w:rPr>
        <w:t xml:space="preserve"> </w:t>
      </w:r>
      <w:r w:rsidRPr="00DA0512">
        <w:rPr>
          <w:spacing w:val="-2"/>
          <w:sz w:val="24"/>
          <w:szCs w:val="24"/>
        </w:rPr>
        <w:t>ДИСЦИПЛИНЫ</w:t>
      </w:r>
    </w:p>
    <w:p w:rsidR="00523440" w:rsidRDefault="00A86B2D" w:rsidP="00A86B2D">
      <w:pPr>
        <w:pStyle w:val="4"/>
        <w:tabs>
          <w:tab w:val="left" w:pos="2085"/>
        </w:tabs>
        <w:spacing w:before="286"/>
        <w:ind w:left="1666" w:firstLine="0"/>
      </w:pPr>
      <w:r>
        <w:t>3.1.</w:t>
      </w:r>
      <w:r w:rsidR="00523440">
        <w:t>Материально-техническое</w:t>
      </w:r>
      <w:r w:rsidR="00523440">
        <w:rPr>
          <w:b w:val="0"/>
          <w:spacing w:val="29"/>
        </w:rPr>
        <w:t xml:space="preserve"> </w:t>
      </w:r>
      <w:r w:rsidR="00523440">
        <w:rPr>
          <w:spacing w:val="-2"/>
        </w:rPr>
        <w:t>обеспечение</w:t>
      </w:r>
    </w:p>
    <w:p w:rsidR="00523440" w:rsidRDefault="00523440" w:rsidP="00523440">
      <w:pPr>
        <w:spacing w:before="161" w:line="276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DA0512">
        <w:rPr>
          <w:b/>
          <w:sz w:val="24"/>
        </w:rPr>
        <w:t xml:space="preserve"> осуществляется в </w:t>
      </w:r>
      <w:r>
        <w:rPr>
          <w:sz w:val="24"/>
        </w:rPr>
        <w:t xml:space="preserve"> </w:t>
      </w:r>
      <w:r w:rsidR="00DA0512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DA0512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523440" w:rsidRDefault="005A4277" w:rsidP="00523440">
      <w:pPr>
        <w:pStyle w:val="a3"/>
        <w:spacing w:line="276" w:lineRule="auto"/>
        <w:ind w:left="958" w:right="395" w:firstLine="708"/>
        <w:jc w:val="both"/>
      </w:pPr>
      <w:r>
        <w:t>Учебный кабинет №204</w:t>
      </w:r>
      <w:r w:rsidR="00523440">
        <w:t xml:space="preserve"> для проведения занятий лекционного типа; занятий семинарского типа;</w:t>
      </w:r>
      <w:r w:rsidR="00523440">
        <w:rPr>
          <w:spacing w:val="40"/>
        </w:rPr>
        <w:t xml:space="preserve"> </w:t>
      </w:r>
      <w:r w:rsidR="00523440">
        <w:t>для курсового проектирования (выполнения курсовых работ); для проведения групповых и индивидуальных консультаций; для текущего контроля и промежуточной аттестации.</w:t>
      </w:r>
    </w:p>
    <w:p w:rsidR="00523440" w:rsidRDefault="00523440" w:rsidP="00523440">
      <w:pPr>
        <w:pStyle w:val="a3"/>
        <w:spacing w:before="42"/>
      </w:pPr>
    </w:p>
    <w:p w:rsidR="00523440" w:rsidRDefault="00523440" w:rsidP="00523440">
      <w:pPr>
        <w:pStyle w:val="4"/>
        <w:spacing w:line="276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A86B2D" w:rsidRPr="00A86B2D" w:rsidRDefault="00A86B2D" w:rsidP="00A86B2D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val="en-US" w:eastAsia="ru-RU"/>
        </w:rPr>
      </w:pPr>
      <w:r w:rsidRPr="00A86B2D">
        <w:rPr>
          <w:sz w:val="24"/>
          <w:szCs w:val="24"/>
          <w:lang w:val="en-US"/>
        </w:rPr>
        <w:t>1.</w:t>
      </w:r>
      <w:r w:rsidRPr="00A86B2D">
        <w:rPr>
          <w:sz w:val="24"/>
          <w:szCs w:val="24"/>
        </w:rPr>
        <w:t>ЭБС</w:t>
      </w:r>
      <w:r w:rsidRPr="00A86B2D">
        <w:rPr>
          <w:sz w:val="24"/>
          <w:szCs w:val="24"/>
          <w:lang w:val="en-US"/>
        </w:rPr>
        <w:t xml:space="preserve"> IPR SMART </w:t>
      </w:r>
      <w:r w:rsidR="00591964">
        <w:fldChar w:fldCharType="begin"/>
      </w:r>
      <w:r w:rsidR="00591964" w:rsidRPr="0067156F">
        <w:rPr>
          <w:lang w:val="en-US"/>
        </w:rPr>
        <w:instrText xml:space="preserve"> HYPERLINK </w:instrText>
      </w:r>
      <w:r w:rsidR="00591964">
        <w:fldChar w:fldCharType="separate"/>
      </w:r>
      <w:r w:rsidRPr="00A86B2D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 xml:space="preserve">www.iprbookshop. </w:t>
      </w:r>
      <w:proofErr w:type="spellStart"/>
      <w:r w:rsidRPr="00A86B2D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591964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5A4277" w:rsidRPr="00A86B2D" w:rsidRDefault="00A86B2D" w:rsidP="00A86B2D">
      <w:pPr>
        <w:pStyle w:val="4"/>
        <w:spacing w:line="276" w:lineRule="auto"/>
        <w:ind w:left="993" w:right="507" w:firstLine="707"/>
        <w:jc w:val="both"/>
        <w:rPr>
          <w:b w:val="0"/>
        </w:rPr>
      </w:pPr>
      <w:r w:rsidRPr="00A86B2D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A86B2D">
        <w:rPr>
          <w:b w:val="0"/>
          <w:lang w:eastAsia="ru-RU"/>
        </w:rPr>
        <w:t xml:space="preserve">   </w:t>
      </w:r>
      <w:hyperlink r:id="rId11" w:history="1">
        <w:r w:rsidRPr="00A86B2D">
          <w:rPr>
            <w:rStyle w:val="a6"/>
            <w:b w:val="0"/>
            <w:color w:val="auto"/>
            <w:u w:val="none"/>
          </w:rPr>
          <w:t>https://urait.ru/</w:t>
        </w:r>
      </w:hyperlink>
    </w:p>
    <w:p w:rsidR="00A86B2D" w:rsidRPr="00A86B2D" w:rsidRDefault="00A86B2D" w:rsidP="00A86B2D">
      <w:pPr>
        <w:tabs>
          <w:tab w:val="left" w:pos="2085"/>
        </w:tabs>
        <w:spacing w:before="248"/>
        <w:ind w:firstLine="1701"/>
        <w:rPr>
          <w:b/>
          <w:sz w:val="24"/>
        </w:rPr>
      </w:pPr>
      <w:r w:rsidRPr="00A86B2D">
        <w:rPr>
          <w:b/>
          <w:spacing w:val="-2"/>
          <w:sz w:val="24"/>
        </w:rPr>
        <w:t>3.2.</w:t>
      </w:r>
      <w:r w:rsidR="00523440" w:rsidRPr="00A86B2D">
        <w:rPr>
          <w:b/>
          <w:spacing w:val="-2"/>
          <w:sz w:val="24"/>
        </w:rPr>
        <w:t>Информационное</w:t>
      </w:r>
      <w:r w:rsidR="00523440" w:rsidRPr="00A86B2D">
        <w:rPr>
          <w:spacing w:val="5"/>
          <w:sz w:val="24"/>
        </w:rPr>
        <w:t xml:space="preserve"> </w:t>
      </w:r>
      <w:r w:rsidR="00523440" w:rsidRPr="00A86B2D">
        <w:rPr>
          <w:b/>
          <w:spacing w:val="-2"/>
          <w:sz w:val="24"/>
        </w:rPr>
        <w:t>обеспечение</w:t>
      </w:r>
      <w:r w:rsidR="00523440" w:rsidRPr="00A86B2D">
        <w:rPr>
          <w:spacing w:val="9"/>
          <w:sz w:val="24"/>
        </w:rPr>
        <w:t xml:space="preserve"> </w:t>
      </w:r>
      <w:r w:rsidR="00523440" w:rsidRPr="00A86B2D">
        <w:rPr>
          <w:b/>
          <w:spacing w:val="-2"/>
          <w:sz w:val="24"/>
        </w:rPr>
        <w:t>обучения</w:t>
      </w:r>
    </w:p>
    <w:p w:rsidR="00523440" w:rsidRDefault="00523440" w:rsidP="00523440">
      <w:pPr>
        <w:rPr>
          <w:sz w:val="24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523440" w:rsidRDefault="00523440" w:rsidP="00523440">
      <w:pPr>
        <w:spacing w:before="72" w:line="278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b/>
          <w:sz w:val="24"/>
          <w:szCs w:val="24"/>
          <w:shd w:val="clear" w:color="auto" w:fill="FFFFFF"/>
        </w:rPr>
        <w:t>Основная литература: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1.Максимов, А. Е. Организация проектно-изыскательской деятельности: учебное пособие  для СПО/ А. Е. Максимов. — Москва, Вологда: Инфра-Инженерия, 2023. — 136 c. — ISBN 978-5-9729-1345-9. — Текст: электронный // Цифровой образовательный ресурс IPR SMART: [сайт]. — URL: </w:t>
      </w:r>
      <w:hyperlink r:id="rId12" w:history="1">
        <w:r w:rsidRPr="00CD29BA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https://www.iprbookshop.ru/132934.html</w:t>
        </w:r>
      </w:hyperlink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>2.Фролов С.В. Проектная работа в профессиональной деятельности: учебное пособие для СПО / Фролов С.В., Фролова Т.А.. — Тамбов: Тамбовский государственный технический университет, ЭБС АСВ, 2022. — 79 c. — ISBN 978-5-8265-2537-1. — Текст: электронный // Цифровой образоват</w:t>
      </w:r>
      <w:r>
        <w:rPr>
          <w:rFonts w:ascii="Montserrat" w:hAnsi="Montserrat"/>
          <w:sz w:val="24"/>
          <w:szCs w:val="24"/>
          <w:shd w:val="clear" w:color="auto" w:fill="FFFFFF"/>
        </w:rPr>
        <w:t>ельный ресурс IPR SMART</w:t>
      </w:r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13" w:history="1">
        <w:r w:rsidRPr="00CD29BA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https://www.iprbookshop.ru/133323.html</w:t>
        </w:r>
      </w:hyperlink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3.Социально ориентированная проектная деятельность: практики и кейсы для СПО.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Вып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4: сборник методических материалов / И. А.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Газиева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, Ж. О.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Баллод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, А. Ю. Масленникова [и др.]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;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под редакцией И. А.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Газиевой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— Москва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Дело, 2022. — 150 c. — ISBN 978-5-7749-1456-2. — Текст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4" w:history="1">
        <w:r w:rsidRPr="00CD29BA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https://www.iprbookshop.ru/139848.html</w:t>
        </w:r>
      </w:hyperlink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>4.Комарова, И. В. Технология проектно-исследовательской деятельности школьников в условиях ФГОС / И. В. Комарова</w:t>
      </w:r>
      <w:r w:rsidR="008E73BF">
        <w:rPr>
          <w:rFonts w:ascii="Montserrat" w:hAnsi="Montserrat"/>
          <w:sz w:val="24"/>
          <w:szCs w:val="24"/>
          <w:shd w:val="clear" w:color="auto" w:fill="FFFFFF"/>
        </w:rPr>
        <w:t>. — Санкт-Петербург</w:t>
      </w:r>
      <w:proofErr w:type="gramStart"/>
      <w:r w:rsidR="008E73BF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8E73BF">
        <w:rPr>
          <w:rFonts w:ascii="Montserrat" w:hAnsi="Montserrat"/>
          <w:sz w:val="24"/>
          <w:szCs w:val="24"/>
          <w:shd w:val="clear" w:color="auto" w:fill="FFFFFF"/>
        </w:rPr>
        <w:t xml:space="preserve"> КАРО, 2022</w:t>
      </w:r>
      <w:r w:rsidRPr="00CD29BA">
        <w:rPr>
          <w:rFonts w:ascii="Montserrat" w:hAnsi="Montserrat"/>
          <w:sz w:val="24"/>
          <w:szCs w:val="24"/>
          <w:shd w:val="clear" w:color="auto" w:fill="FFFFFF"/>
        </w:rPr>
        <w:t>. — 126 c. — ISBN 978-5-9925-0986-1. — Текст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https://www.iprbookshop.ru/97924.html (дата обращения: 04.06.2024). —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b/>
          <w:sz w:val="24"/>
          <w:szCs w:val="24"/>
        </w:rPr>
      </w:pPr>
      <w:r w:rsidRPr="00CD29BA">
        <w:rPr>
          <w:rFonts w:ascii="Montserrat" w:hAnsi="Montserrat"/>
          <w:b/>
          <w:sz w:val="24"/>
          <w:szCs w:val="24"/>
          <w:shd w:val="clear" w:color="auto" w:fill="FFFFFF"/>
        </w:rPr>
        <w:t>Дополнительная литература: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1.Мельников, С. В. Социальная работа в схемах: учебное наглядное пособие для СПО / С. В. Мельников, Г. В.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80 c. — ISBN 978-5-4488-2162-2. — Текст: электронный // Цифровой образовательный ресурс IPR SMART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5" w:history="1">
        <w:r w:rsidRPr="00CD29BA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D29BA" w:rsidRPr="00CD29BA" w:rsidRDefault="00CD29BA" w:rsidP="00195FCF">
      <w:pPr>
        <w:spacing w:line="276" w:lineRule="auto"/>
        <w:ind w:left="851" w:right="365" w:firstLine="851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A86B2D" w:rsidRPr="00CD29BA" w:rsidRDefault="00CD29BA" w:rsidP="00195FCF">
      <w:pPr>
        <w:spacing w:line="276" w:lineRule="auto"/>
        <w:ind w:left="851" w:right="365" w:firstLine="851"/>
        <w:jc w:val="both"/>
        <w:rPr>
          <w:rFonts w:ascii="Tahoma" w:hAnsi="Tahoma"/>
        </w:rPr>
      </w:pPr>
      <w:r w:rsidRPr="00CD29BA">
        <w:rPr>
          <w:rFonts w:ascii="Montserrat" w:hAnsi="Montserrat"/>
          <w:sz w:val="24"/>
          <w:szCs w:val="24"/>
          <w:shd w:val="clear" w:color="auto" w:fill="FFFFFF"/>
        </w:rPr>
        <w:t>2.Кузнецова М.М. Научно-исследовательская работа (практика по получению профессиональных навыков и опыта научно-исследовательской работы): учебное пособие для СПО / Кузнецова М.М.. — Санкт-Петербург: Санкт-Петербургский государственный университет промышленных технологий и дизайна, 2020. — 93 c. — ISBN 978-5-7937-1916-2. — Текст</w:t>
      </w:r>
      <w:proofErr w:type="gramStart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6" w:history="1">
        <w:r w:rsidRPr="00CD29BA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https://www.iprbookshop.ru/118401.html</w:t>
        </w:r>
      </w:hyperlink>
      <w:r w:rsidRPr="00CD29BA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CD29BA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CD29BA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A86B2D" w:rsidRPr="00CD29BA" w:rsidRDefault="00A86B2D" w:rsidP="00195FCF">
      <w:pPr>
        <w:spacing w:before="273" w:line="276" w:lineRule="auto"/>
        <w:ind w:left="993" w:right="507" w:firstLine="707"/>
        <w:jc w:val="both"/>
        <w:rPr>
          <w:b/>
          <w:spacing w:val="-2"/>
          <w:sz w:val="24"/>
          <w:szCs w:val="24"/>
        </w:rPr>
      </w:pPr>
      <w:r w:rsidRPr="00CD29BA">
        <w:rPr>
          <w:b/>
          <w:spacing w:val="-2"/>
          <w:sz w:val="24"/>
          <w:szCs w:val="24"/>
        </w:rPr>
        <w:t>Интернет-ресурсы:</w:t>
      </w:r>
    </w:p>
    <w:p w:rsidR="00A86B2D" w:rsidRPr="00CD29BA" w:rsidRDefault="00A86B2D" w:rsidP="00195FCF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eastAsia="ru-RU"/>
        </w:rPr>
      </w:pPr>
      <w:r w:rsidRPr="00CD29BA">
        <w:rPr>
          <w:sz w:val="24"/>
          <w:szCs w:val="24"/>
        </w:rPr>
        <w:t xml:space="preserve">1.ЭБС </w:t>
      </w:r>
      <w:r w:rsidRPr="00CD29BA">
        <w:rPr>
          <w:sz w:val="24"/>
          <w:szCs w:val="24"/>
          <w:lang w:val="en-US"/>
        </w:rPr>
        <w:t>IPR</w:t>
      </w:r>
      <w:r w:rsidRPr="00CD29BA">
        <w:rPr>
          <w:sz w:val="24"/>
          <w:szCs w:val="24"/>
        </w:rPr>
        <w:t xml:space="preserve"> </w:t>
      </w:r>
      <w:r w:rsidRPr="00CD29BA">
        <w:rPr>
          <w:sz w:val="24"/>
          <w:szCs w:val="24"/>
          <w:lang w:val="en-US"/>
        </w:rPr>
        <w:t>SMART</w:t>
      </w:r>
      <w:r w:rsidRPr="00CD29BA">
        <w:rPr>
          <w:sz w:val="24"/>
          <w:szCs w:val="24"/>
        </w:rPr>
        <w:t xml:space="preserve"> </w:t>
      </w:r>
      <w:hyperlink w:history="1">
        <w:r w:rsidRPr="00CD29BA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CD29BA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D29BA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CD29BA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CD29BA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A86B2D" w:rsidRDefault="00A86B2D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  <w:r w:rsidRPr="00A86B2D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A86B2D">
        <w:rPr>
          <w:b w:val="0"/>
          <w:lang w:eastAsia="ru-RU"/>
        </w:rPr>
        <w:t xml:space="preserve">   </w:t>
      </w:r>
      <w:hyperlink r:id="rId17" w:history="1">
        <w:r w:rsidRPr="00A86B2D">
          <w:rPr>
            <w:rStyle w:val="a6"/>
            <w:b w:val="0"/>
            <w:color w:val="auto"/>
            <w:u w:val="none"/>
          </w:rPr>
          <w:t>https://urait.ru/</w:t>
        </w:r>
      </w:hyperlink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195FCF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CD29BA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CD29BA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CD29BA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195FCF" w:rsidRDefault="00195FCF" w:rsidP="00CD29BA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523440" w:rsidRDefault="00523440" w:rsidP="00523440">
      <w:pPr>
        <w:pStyle w:val="a3"/>
      </w:pPr>
    </w:p>
    <w:p w:rsidR="00523440" w:rsidRPr="00CD29BA" w:rsidRDefault="00523440" w:rsidP="00A86B2D">
      <w:pPr>
        <w:pStyle w:val="3"/>
        <w:spacing w:line="276" w:lineRule="auto"/>
        <w:jc w:val="left"/>
        <w:rPr>
          <w:sz w:val="24"/>
          <w:szCs w:val="24"/>
        </w:rPr>
      </w:pPr>
      <w:r w:rsidRPr="00CD29BA">
        <w:rPr>
          <w:sz w:val="24"/>
          <w:szCs w:val="24"/>
        </w:rPr>
        <w:lastRenderedPageBreak/>
        <w:t>РАЗДЕЛ</w:t>
      </w:r>
      <w:r w:rsidRPr="00CD29BA">
        <w:rPr>
          <w:b w:val="0"/>
          <w:spacing w:val="-9"/>
          <w:sz w:val="24"/>
          <w:szCs w:val="24"/>
        </w:rPr>
        <w:t xml:space="preserve"> </w:t>
      </w:r>
      <w:r w:rsidRPr="00CD29BA">
        <w:rPr>
          <w:sz w:val="24"/>
          <w:szCs w:val="24"/>
        </w:rPr>
        <w:t>4.</w:t>
      </w:r>
      <w:r w:rsidRPr="00CD29BA">
        <w:rPr>
          <w:b w:val="0"/>
          <w:spacing w:val="-5"/>
          <w:sz w:val="24"/>
          <w:szCs w:val="24"/>
        </w:rPr>
        <w:t xml:space="preserve"> </w:t>
      </w:r>
      <w:r w:rsidRPr="00CD29BA">
        <w:rPr>
          <w:sz w:val="24"/>
          <w:szCs w:val="24"/>
        </w:rPr>
        <w:t>КОНТРОЛЬ</w:t>
      </w:r>
      <w:r w:rsidRPr="00CD29BA">
        <w:rPr>
          <w:b w:val="0"/>
          <w:spacing w:val="-9"/>
          <w:sz w:val="24"/>
          <w:szCs w:val="24"/>
        </w:rPr>
        <w:t xml:space="preserve"> </w:t>
      </w:r>
      <w:r w:rsidRPr="00CD29BA">
        <w:rPr>
          <w:sz w:val="24"/>
          <w:szCs w:val="24"/>
        </w:rPr>
        <w:t>И</w:t>
      </w:r>
      <w:r w:rsidRPr="00CD29BA">
        <w:rPr>
          <w:b w:val="0"/>
          <w:spacing w:val="-8"/>
          <w:sz w:val="24"/>
          <w:szCs w:val="24"/>
        </w:rPr>
        <w:t xml:space="preserve"> </w:t>
      </w:r>
      <w:r w:rsidRPr="00CD29BA">
        <w:rPr>
          <w:sz w:val="24"/>
          <w:szCs w:val="24"/>
        </w:rPr>
        <w:t>ОЦЕНКА</w:t>
      </w:r>
      <w:r w:rsidRPr="00CD29BA">
        <w:rPr>
          <w:b w:val="0"/>
          <w:spacing w:val="-8"/>
          <w:sz w:val="24"/>
          <w:szCs w:val="24"/>
        </w:rPr>
        <w:t xml:space="preserve"> </w:t>
      </w:r>
      <w:r w:rsidRPr="00CD29BA">
        <w:rPr>
          <w:sz w:val="24"/>
          <w:szCs w:val="24"/>
        </w:rPr>
        <w:t>РЕЗУЛЬТАТОВ</w:t>
      </w:r>
      <w:r w:rsidRPr="00CD29BA">
        <w:rPr>
          <w:b w:val="0"/>
          <w:spacing w:val="-5"/>
          <w:sz w:val="24"/>
          <w:szCs w:val="24"/>
        </w:rPr>
        <w:t xml:space="preserve"> </w:t>
      </w:r>
      <w:r w:rsidRPr="00CD29BA">
        <w:rPr>
          <w:sz w:val="24"/>
          <w:szCs w:val="24"/>
        </w:rPr>
        <w:t>ОСВОЕНИЯ</w:t>
      </w:r>
      <w:r w:rsidRPr="00CD29BA">
        <w:rPr>
          <w:b w:val="0"/>
          <w:sz w:val="24"/>
          <w:szCs w:val="24"/>
        </w:rPr>
        <w:t xml:space="preserve"> </w:t>
      </w:r>
      <w:r w:rsidRPr="00CD29BA">
        <w:rPr>
          <w:spacing w:val="-2"/>
          <w:sz w:val="24"/>
          <w:szCs w:val="24"/>
        </w:rPr>
        <w:t>ДИСЦИПЛИНЫ</w:t>
      </w:r>
    </w:p>
    <w:p w:rsidR="00523440" w:rsidRDefault="00523440" w:rsidP="0052344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7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A4277" w:rsidTr="00321423">
        <w:trPr>
          <w:trHeight w:val="2268"/>
        </w:trPr>
        <w:tc>
          <w:tcPr>
            <w:tcW w:w="3444" w:type="dxa"/>
            <w:vMerge w:val="restart"/>
          </w:tcPr>
          <w:p w:rsidR="005A4277" w:rsidRPr="005A4277" w:rsidRDefault="005A4277" w:rsidP="00195FCF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5A4277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5A4277" w:rsidRPr="005A4277" w:rsidRDefault="005A4277" w:rsidP="00195FCF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актуальный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профессиональный</w:t>
            </w:r>
            <w:r w:rsidRPr="005A4277">
              <w:rPr>
                <w:spacing w:val="10"/>
                <w:sz w:val="24"/>
                <w:lang w:val="ru-RU"/>
              </w:rPr>
              <w:t xml:space="preserve"> </w:t>
            </w:r>
            <w:r w:rsidRPr="005A4277">
              <w:rPr>
                <w:spacing w:val="-10"/>
                <w:sz w:val="24"/>
                <w:lang w:val="ru-RU"/>
              </w:rPr>
              <w:t>и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социальный</w:t>
            </w:r>
            <w:r w:rsidRPr="005A4277">
              <w:rPr>
                <w:spacing w:val="-14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контекст,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котором</w:t>
            </w:r>
            <w:r w:rsidRPr="005A4277">
              <w:rPr>
                <w:spacing w:val="-13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приходится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работать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и</w:t>
            </w:r>
            <w:r w:rsidRPr="005A4277">
              <w:rPr>
                <w:spacing w:val="-6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жить;</w:t>
            </w:r>
            <w:r w:rsidRPr="005A4277">
              <w:rPr>
                <w:spacing w:val="-6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основные</w:t>
            </w:r>
            <w:r w:rsidRPr="005A4277">
              <w:rPr>
                <w:spacing w:val="-7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источники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информации</w:t>
            </w:r>
            <w:r w:rsidRPr="005A4277">
              <w:rPr>
                <w:spacing w:val="-10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и</w:t>
            </w:r>
            <w:r w:rsidRPr="005A4277">
              <w:rPr>
                <w:spacing w:val="-9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ресурсы</w:t>
            </w:r>
            <w:r w:rsidRPr="005A427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5A4277" w:rsidRPr="006F2AF6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решения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задач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-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проблем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A4277" w:rsidRPr="00A86B2D" w:rsidRDefault="005A4277" w:rsidP="00195FCF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A86B2D">
              <w:rPr>
                <w:spacing w:val="-2"/>
                <w:sz w:val="24"/>
                <w:lang w:val="ru-RU"/>
              </w:rPr>
              <w:t>профессиональном</w:t>
            </w:r>
            <w:r w:rsidRPr="00A86B2D">
              <w:rPr>
                <w:spacing w:val="12"/>
                <w:sz w:val="24"/>
                <w:lang w:val="ru-RU"/>
              </w:rPr>
              <w:t xml:space="preserve"> </w:t>
            </w:r>
            <w:r w:rsidRPr="00A86B2D">
              <w:rPr>
                <w:spacing w:val="-2"/>
                <w:sz w:val="24"/>
                <w:lang w:val="ru-RU"/>
              </w:rPr>
              <w:t>и/или</w:t>
            </w:r>
          </w:p>
          <w:p w:rsidR="005A4277" w:rsidRPr="005A4277" w:rsidRDefault="005A4277" w:rsidP="00195FCF">
            <w:pPr>
              <w:pStyle w:val="TableParagraph"/>
              <w:spacing w:line="249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социальном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5A4277">
              <w:rPr>
                <w:spacing w:val="-2"/>
                <w:sz w:val="24"/>
                <w:lang w:val="ru-RU"/>
              </w:rPr>
              <w:t>;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алгоритмы</w:t>
            </w:r>
            <w:r w:rsidRPr="005A4277">
              <w:rPr>
                <w:spacing w:val="-9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выполнения</w:t>
            </w:r>
            <w:r w:rsidRPr="005A4277">
              <w:rPr>
                <w:spacing w:val="-11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работ</w:t>
            </w:r>
            <w:r w:rsidRPr="005A427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профессиональной</w:t>
            </w:r>
            <w:r w:rsidRPr="005A4277">
              <w:rPr>
                <w:spacing w:val="42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и</w:t>
            </w:r>
            <w:r w:rsidRPr="005A4277">
              <w:rPr>
                <w:spacing w:val="43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смежных</w:t>
            </w:r>
          </w:p>
          <w:p w:rsidR="005A4277" w:rsidRPr="005A4277" w:rsidRDefault="005A4277" w:rsidP="00195FCF">
            <w:pPr>
              <w:pStyle w:val="TableParagraph"/>
              <w:tabs>
                <w:tab w:val="left" w:pos="1300"/>
                <w:tab w:val="left" w:pos="2279"/>
                <w:tab w:val="left" w:pos="322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областях;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методы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работы</w:t>
            </w:r>
            <w:r w:rsidRPr="005A4277">
              <w:rPr>
                <w:sz w:val="24"/>
                <w:lang w:val="ru-RU"/>
              </w:rPr>
              <w:tab/>
            </w:r>
            <w:proofErr w:type="gramStart"/>
            <w:r w:rsidRPr="005A427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профессиональной</w:t>
            </w:r>
            <w:r w:rsidRPr="005A4277">
              <w:rPr>
                <w:spacing w:val="42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и</w:t>
            </w:r>
            <w:r w:rsidRPr="005A4277">
              <w:rPr>
                <w:spacing w:val="43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смежных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сферах;</w:t>
            </w:r>
            <w:r w:rsidRPr="005A4277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структуру</w:t>
            </w:r>
            <w:r w:rsidRPr="005A4277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плана</w:t>
            </w:r>
            <w:r w:rsidRPr="005A427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5A4277" w:rsidRPr="005A4277" w:rsidRDefault="005A4277" w:rsidP="00195FCF">
            <w:pPr>
              <w:pStyle w:val="TableParagraph"/>
              <w:tabs>
                <w:tab w:val="left" w:pos="1437"/>
                <w:tab w:val="left" w:pos="250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решения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задач;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порядок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оценки</w:t>
            </w:r>
            <w:r w:rsidRPr="005A4277">
              <w:rPr>
                <w:spacing w:val="32"/>
                <w:sz w:val="24"/>
                <w:lang w:val="ru-RU"/>
              </w:rPr>
              <w:t xml:space="preserve">  </w:t>
            </w:r>
            <w:r w:rsidRPr="005A4277">
              <w:rPr>
                <w:sz w:val="24"/>
                <w:lang w:val="ru-RU"/>
              </w:rPr>
              <w:t>результатов</w:t>
            </w:r>
            <w:r w:rsidRPr="005A4277">
              <w:rPr>
                <w:spacing w:val="33"/>
                <w:sz w:val="24"/>
                <w:lang w:val="ru-RU"/>
              </w:rPr>
              <w:t xml:space="preserve">  </w:t>
            </w:r>
            <w:r w:rsidRPr="005A4277">
              <w:rPr>
                <w:spacing w:val="-2"/>
                <w:sz w:val="24"/>
                <w:lang w:val="ru-RU"/>
              </w:rPr>
              <w:t>решения</w:t>
            </w:r>
          </w:p>
          <w:p w:rsidR="005A4277" w:rsidRPr="005A4277" w:rsidRDefault="005A4277" w:rsidP="00195FCF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задач</w:t>
            </w:r>
            <w:r w:rsidRPr="005A4277">
              <w:rPr>
                <w:sz w:val="24"/>
                <w:lang w:val="ru-RU"/>
              </w:rPr>
              <w:tab/>
            </w:r>
            <w:proofErr w:type="gramStart"/>
            <w:r w:rsidRPr="005A4277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деятельности</w:t>
            </w:r>
          </w:p>
          <w:p w:rsidR="005A4277" w:rsidRPr="005A4277" w:rsidRDefault="005A4277" w:rsidP="00195FC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номенклатура</w:t>
            </w:r>
          </w:p>
          <w:p w:rsidR="005A4277" w:rsidRPr="006F2AF6" w:rsidRDefault="005A4277" w:rsidP="00195FC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информационных</w:t>
            </w:r>
            <w:r w:rsidRPr="006F2AF6">
              <w:rPr>
                <w:spacing w:val="74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источников,</w:t>
            </w:r>
          </w:p>
          <w:p w:rsidR="005A4277" w:rsidRPr="006F2AF6" w:rsidRDefault="005A4277" w:rsidP="00195FCF">
            <w:pPr>
              <w:pStyle w:val="TableParagraph"/>
              <w:tabs>
                <w:tab w:val="left" w:pos="3222"/>
              </w:tabs>
              <w:ind w:left="107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применяемых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в</w:t>
            </w:r>
          </w:p>
          <w:p w:rsidR="005A4277" w:rsidRPr="006F2AF6" w:rsidRDefault="005A4277" w:rsidP="00195FC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5A4277" w:rsidRPr="005A4277" w:rsidRDefault="005A4277" w:rsidP="00195FCF">
            <w:pPr>
              <w:pStyle w:val="TableParagraph"/>
              <w:tabs>
                <w:tab w:val="left" w:pos="254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деятельности;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приемы</w:t>
            </w:r>
          </w:p>
          <w:p w:rsidR="005A4277" w:rsidRPr="005A4277" w:rsidRDefault="005A4277" w:rsidP="00195FC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структурирования</w:t>
            </w:r>
          </w:p>
          <w:p w:rsidR="005A4277" w:rsidRPr="005A4277" w:rsidRDefault="005A4277" w:rsidP="00195FCF">
            <w:pPr>
              <w:pStyle w:val="TableParagraph"/>
              <w:tabs>
                <w:tab w:val="left" w:pos="257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информации;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формат</w:t>
            </w:r>
          </w:p>
          <w:p w:rsidR="005A4277" w:rsidRPr="005A4277" w:rsidRDefault="005A4277" w:rsidP="00195FCF">
            <w:pPr>
              <w:pStyle w:val="TableParagraph"/>
              <w:tabs>
                <w:tab w:val="left" w:pos="211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оформления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результатов</w:t>
            </w:r>
          </w:p>
          <w:p w:rsidR="005A4277" w:rsidRPr="005A4277" w:rsidRDefault="005A4277" w:rsidP="00195FCF">
            <w:pPr>
              <w:pStyle w:val="TableParagraph"/>
              <w:tabs>
                <w:tab w:val="left" w:pos="198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поиска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информации,</w:t>
            </w:r>
          </w:p>
          <w:p w:rsidR="005A4277" w:rsidRPr="005A4277" w:rsidRDefault="005A4277" w:rsidP="00195FCF">
            <w:pPr>
              <w:pStyle w:val="TableParagraph"/>
              <w:tabs>
                <w:tab w:val="left" w:pos="1888"/>
                <w:tab w:val="left" w:pos="32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современные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средства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10"/>
                <w:sz w:val="24"/>
                <w:lang w:val="ru-RU"/>
              </w:rPr>
              <w:t>и</w:t>
            </w:r>
          </w:p>
          <w:p w:rsidR="005A4277" w:rsidRPr="005A4277" w:rsidRDefault="005A4277" w:rsidP="00195FCF">
            <w:pPr>
              <w:pStyle w:val="TableParagraph"/>
              <w:tabs>
                <w:tab w:val="left" w:pos="1538"/>
              </w:tabs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устройства</w:t>
            </w:r>
            <w:r w:rsidRPr="005A4277">
              <w:rPr>
                <w:sz w:val="24"/>
                <w:lang w:val="ru-RU"/>
              </w:rPr>
              <w:tab/>
            </w:r>
            <w:r w:rsidRPr="005A4277">
              <w:rPr>
                <w:spacing w:val="-2"/>
                <w:sz w:val="24"/>
                <w:lang w:val="ru-RU"/>
              </w:rPr>
              <w:t>информатизации;</w:t>
            </w:r>
          </w:p>
        </w:tc>
        <w:tc>
          <w:tcPr>
            <w:tcW w:w="3437" w:type="dxa"/>
          </w:tcPr>
          <w:p w:rsidR="005A4277" w:rsidRPr="00A86B2D" w:rsidRDefault="005A4277" w:rsidP="00D009C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86B2D">
              <w:rPr>
                <w:sz w:val="24"/>
                <w:lang w:val="ru-RU"/>
              </w:rPr>
              <w:t>Полнота</w:t>
            </w:r>
            <w:r w:rsidRPr="00A86B2D">
              <w:rPr>
                <w:spacing w:val="-12"/>
                <w:sz w:val="24"/>
                <w:lang w:val="ru-RU"/>
              </w:rPr>
              <w:t xml:space="preserve"> </w:t>
            </w:r>
            <w:r w:rsidRPr="00A86B2D">
              <w:rPr>
                <w:sz w:val="24"/>
                <w:lang w:val="ru-RU"/>
              </w:rPr>
              <w:t>изложения</w:t>
            </w:r>
            <w:r w:rsidRPr="00A86B2D">
              <w:rPr>
                <w:spacing w:val="-10"/>
                <w:sz w:val="24"/>
                <w:lang w:val="ru-RU"/>
              </w:rPr>
              <w:t xml:space="preserve"> </w:t>
            </w:r>
            <w:r w:rsidRPr="00A86B2D">
              <w:rPr>
                <w:spacing w:val="-2"/>
                <w:sz w:val="24"/>
                <w:lang w:val="ru-RU"/>
              </w:rPr>
              <w:t>материала,</w:t>
            </w:r>
          </w:p>
          <w:p w:rsidR="005A4277" w:rsidRPr="005A4277" w:rsidRDefault="005A4277" w:rsidP="00D009C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правильное</w:t>
            </w:r>
            <w:r w:rsidRPr="005A4277">
              <w:rPr>
                <w:spacing w:val="-11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определение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основных</w:t>
            </w:r>
            <w:r w:rsidRPr="005A4277">
              <w:rPr>
                <w:spacing w:val="-10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понятий,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понимание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материала,</w:t>
            </w:r>
            <w:r w:rsidRPr="005A4277">
              <w:rPr>
                <w:spacing w:val="3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обоснованность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суждений,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точность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формулировок,</w:t>
            </w:r>
            <w:r w:rsidRPr="005A4277">
              <w:rPr>
                <w:spacing w:val="6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адекватность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применения</w:t>
            </w:r>
            <w:r w:rsidRPr="005A4277">
              <w:rPr>
                <w:spacing w:val="-14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терминологии,</w:t>
            </w:r>
          </w:p>
          <w:p w:rsidR="005A4277" w:rsidRPr="008E73BF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E73BF">
              <w:rPr>
                <w:spacing w:val="-2"/>
                <w:sz w:val="24"/>
                <w:lang w:val="ru-RU"/>
              </w:rPr>
              <w:t>последовательное</w:t>
            </w:r>
            <w:r w:rsidRPr="008E73BF">
              <w:rPr>
                <w:spacing w:val="10"/>
                <w:sz w:val="24"/>
                <w:lang w:val="ru-RU"/>
              </w:rPr>
              <w:t xml:space="preserve"> </w:t>
            </w:r>
            <w:r w:rsidRPr="008E73BF">
              <w:rPr>
                <w:spacing w:val="-2"/>
                <w:sz w:val="24"/>
                <w:lang w:val="ru-RU"/>
              </w:rPr>
              <w:t>изложение</w:t>
            </w:r>
            <w:r w:rsidR="008E73BF">
              <w:rPr>
                <w:spacing w:val="-2"/>
                <w:sz w:val="24"/>
                <w:lang w:val="ru-RU"/>
              </w:rPr>
              <w:t xml:space="preserve"> материала</w:t>
            </w:r>
          </w:p>
        </w:tc>
        <w:tc>
          <w:tcPr>
            <w:tcW w:w="2695" w:type="dxa"/>
          </w:tcPr>
          <w:p w:rsidR="005A4277" w:rsidRPr="00A86B2D" w:rsidRDefault="005A4277" w:rsidP="00D009C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86B2D">
              <w:rPr>
                <w:sz w:val="24"/>
                <w:lang w:val="ru-RU"/>
              </w:rPr>
              <w:t>Текущий</w:t>
            </w:r>
            <w:r w:rsidRPr="00A86B2D">
              <w:rPr>
                <w:spacing w:val="-12"/>
                <w:sz w:val="24"/>
                <w:lang w:val="ru-RU"/>
              </w:rPr>
              <w:t xml:space="preserve"> </w:t>
            </w:r>
            <w:r w:rsidRPr="00A86B2D">
              <w:rPr>
                <w:spacing w:val="-2"/>
                <w:sz w:val="24"/>
                <w:lang w:val="ru-RU"/>
              </w:rPr>
              <w:t>контроль</w:t>
            </w:r>
          </w:p>
          <w:p w:rsidR="005A4277" w:rsidRPr="005A4277" w:rsidRDefault="005A4277" w:rsidP="00D009C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при</w:t>
            </w:r>
            <w:r w:rsidRPr="005A4277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-письменного,</w:t>
            </w:r>
            <w:r w:rsidRPr="005A4277">
              <w:rPr>
                <w:spacing w:val="-12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устного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опроса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-тестирование</w:t>
            </w:r>
          </w:p>
        </w:tc>
      </w:tr>
      <w:tr w:rsidR="005A4277" w:rsidTr="00571636">
        <w:trPr>
          <w:trHeight w:val="3414"/>
        </w:trPr>
        <w:tc>
          <w:tcPr>
            <w:tcW w:w="3444" w:type="dxa"/>
            <w:vMerge/>
          </w:tcPr>
          <w:p w:rsidR="005A4277" w:rsidRPr="005A4277" w:rsidRDefault="005A4277" w:rsidP="00D009C6">
            <w:pPr>
              <w:pStyle w:val="TableParagraph"/>
              <w:tabs>
                <w:tab w:val="left" w:pos="1538"/>
              </w:tabs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437" w:type="dxa"/>
            <w:tcBorders>
              <w:top w:val="nil"/>
            </w:tcBorders>
          </w:tcPr>
          <w:p w:rsidR="005A4277" w:rsidRPr="005A4277" w:rsidRDefault="005A4277" w:rsidP="00D009C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Актуальность</w:t>
            </w:r>
            <w:r w:rsidRPr="005A4277">
              <w:rPr>
                <w:spacing w:val="8"/>
                <w:sz w:val="24"/>
                <w:lang w:val="ru-RU"/>
              </w:rPr>
              <w:t xml:space="preserve"> </w:t>
            </w:r>
            <w:r w:rsidRPr="005A4277">
              <w:rPr>
                <w:spacing w:val="-4"/>
                <w:sz w:val="24"/>
                <w:lang w:val="ru-RU"/>
              </w:rPr>
              <w:t>темы,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соответствие</w:t>
            </w:r>
            <w:r w:rsidRPr="005A4277">
              <w:rPr>
                <w:spacing w:val="5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содержания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заявленной</w:t>
            </w:r>
            <w:r w:rsidRPr="005A4277">
              <w:rPr>
                <w:spacing w:val="-10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теме,</w:t>
            </w:r>
            <w:r w:rsidRPr="005A4277">
              <w:rPr>
                <w:spacing w:val="-10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раскрытие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темы</w:t>
            </w:r>
            <w:r w:rsidRPr="005A4277">
              <w:rPr>
                <w:spacing w:val="-6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на</w:t>
            </w:r>
            <w:r w:rsidRPr="005A427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2"/>
                <w:sz w:val="24"/>
                <w:lang w:val="ru-RU"/>
              </w:rPr>
              <w:t>теоретическом</w:t>
            </w:r>
            <w:proofErr w:type="gramEnd"/>
          </w:p>
          <w:p w:rsidR="005A4277" w:rsidRPr="006F2AF6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уровне,</w:t>
            </w:r>
            <w:r w:rsidRPr="006F2AF6">
              <w:rPr>
                <w:spacing w:val="-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4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связях</w:t>
            </w:r>
            <w:r w:rsidRPr="006F2AF6">
              <w:rPr>
                <w:spacing w:val="-4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обоснованиями,</w:t>
            </w:r>
            <w:r w:rsidRPr="005A4277">
              <w:rPr>
                <w:spacing w:val="-9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с</w:t>
            </w:r>
            <w:r w:rsidRPr="005A427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2"/>
                <w:sz w:val="24"/>
                <w:lang w:val="ru-RU"/>
              </w:rPr>
              <w:t>корректным</w:t>
            </w:r>
            <w:proofErr w:type="gramEnd"/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использованием</w:t>
            </w:r>
            <w:r w:rsidRPr="005A4277">
              <w:rPr>
                <w:spacing w:val="6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терминов</w:t>
            </w:r>
            <w:r w:rsidRPr="005A4277">
              <w:rPr>
                <w:spacing w:val="7"/>
                <w:sz w:val="24"/>
                <w:lang w:val="ru-RU"/>
              </w:rPr>
              <w:t xml:space="preserve"> </w:t>
            </w:r>
            <w:r w:rsidRPr="005A4277">
              <w:rPr>
                <w:spacing w:val="-10"/>
                <w:sz w:val="24"/>
                <w:lang w:val="ru-RU"/>
              </w:rPr>
              <w:t>и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понятий</w:t>
            </w:r>
            <w:r w:rsidRPr="005A4277">
              <w:rPr>
                <w:spacing w:val="-7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в</w:t>
            </w:r>
            <w:r w:rsidRPr="005A4277">
              <w:rPr>
                <w:spacing w:val="-7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контексте</w:t>
            </w:r>
            <w:r w:rsidRPr="005A4277">
              <w:rPr>
                <w:spacing w:val="-8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темы;</w:t>
            </w:r>
          </w:p>
          <w:p w:rsidR="005A4277" w:rsidRPr="005A4277" w:rsidRDefault="005A4277" w:rsidP="00D009C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аргументированная</w:t>
            </w:r>
            <w:r w:rsidRPr="005A4277">
              <w:rPr>
                <w:spacing w:val="8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позиция</w:t>
            </w:r>
            <w:r w:rsidRPr="005A4277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5A427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A4277" w:rsidRPr="005A4277" w:rsidRDefault="005A4277" w:rsidP="00D009C6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z w:val="24"/>
                <w:lang w:val="ru-RU"/>
              </w:rPr>
              <w:t>опорой</w:t>
            </w:r>
            <w:r w:rsidRPr="005A4277">
              <w:rPr>
                <w:spacing w:val="-4"/>
                <w:sz w:val="24"/>
                <w:lang w:val="ru-RU"/>
              </w:rPr>
              <w:t xml:space="preserve"> </w:t>
            </w:r>
            <w:r w:rsidRPr="005A4277">
              <w:rPr>
                <w:sz w:val="24"/>
                <w:lang w:val="ru-RU"/>
              </w:rPr>
              <w:t>на</w:t>
            </w:r>
            <w:r w:rsidRPr="005A4277">
              <w:rPr>
                <w:spacing w:val="-5"/>
                <w:sz w:val="24"/>
                <w:lang w:val="ru-RU"/>
              </w:rPr>
              <w:t xml:space="preserve"> </w:t>
            </w:r>
            <w:r w:rsidRPr="005A4277">
              <w:rPr>
                <w:spacing w:val="-2"/>
                <w:sz w:val="24"/>
                <w:lang w:val="ru-RU"/>
              </w:rPr>
              <w:t>факты</w:t>
            </w:r>
          </w:p>
          <w:p w:rsidR="005A4277" w:rsidRPr="005A4277" w:rsidRDefault="005A4277" w:rsidP="00D009C6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5A4277">
              <w:rPr>
                <w:spacing w:val="-2"/>
                <w:sz w:val="24"/>
                <w:lang w:val="ru-RU"/>
              </w:rPr>
              <w:t>общественной</w:t>
            </w:r>
            <w:r w:rsidRPr="005A4277">
              <w:rPr>
                <w:spacing w:val="8"/>
                <w:sz w:val="24"/>
                <w:lang w:val="ru-RU"/>
              </w:rPr>
              <w:t xml:space="preserve"> </w:t>
            </w:r>
            <w:r w:rsidRPr="005A4277">
              <w:rPr>
                <w:spacing w:val="-4"/>
                <w:sz w:val="24"/>
                <w:lang w:val="ru-RU"/>
              </w:rPr>
              <w:t>жизни</w:t>
            </w:r>
          </w:p>
        </w:tc>
        <w:tc>
          <w:tcPr>
            <w:tcW w:w="2695" w:type="dxa"/>
            <w:tcBorders>
              <w:top w:val="nil"/>
            </w:tcBorders>
          </w:tcPr>
          <w:p w:rsidR="005A4277" w:rsidRDefault="005A4277" w:rsidP="00D009C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4277" w:rsidRPr="005A4277" w:rsidRDefault="005A4277" w:rsidP="00D009C6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рефератов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эссе</w:t>
            </w:r>
            <w:proofErr w:type="spellEnd"/>
          </w:p>
        </w:tc>
      </w:tr>
      <w:tr w:rsidR="005A4277" w:rsidTr="00F73BDE">
        <w:trPr>
          <w:trHeight w:val="2804"/>
        </w:trPr>
        <w:tc>
          <w:tcPr>
            <w:tcW w:w="3444" w:type="dxa"/>
            <w:vMerge/>
          </w:tcPr>
          <w:p w:rsidR="005A4277" w:rsidRPr="006F2AF6" w:rsidRDefault="005A4277" w:rsidP="00D009C6">
            <w:pPr>
              <w:pStyle w:val="TableParagraph"/>
              <w:tabs>
                <w:tab w:val="left" w:pos="1538"/>
              </w:tabs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437" w:type="dxa"/>
          </w:tcPr>
          <w:p w:rsidR="005A4277" w:rsidRPr="00195FCF" w:rsidRDefault="005A4277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95FCF">
              <w:rPr>
                <w:sz w:val="24"/>
                <w:lang w:val="ru-RU"/>
              </w:rPr>
              <w:t>Промежуточная</w:t>
            </w:r>
            <w:r w:rsidRPr="00195FCF">
              <w:rPr>
                <w:spacing w:val="-15"/>
                <w:sz w:val="24"/>
                <w:lang w:val="ru-RU"/>
              </w:rPr>
              <w:t xml:space="preserve"> </w:t>
            </w:r>
            <w:r w:rsidRPr="00195FCF">
              <w:rPr>
                <w:sz w:val="24"/>
                <w:lang w:val="ru-RU"/>
              </w:rPr>
              <w:t>аттестация</w:t>
            </w:r>
            <w:r w:rsidRPr="00195FCF">
              <w:rPr>
                <w:spacing w:val="-15"/>
                <w:sz w:val="24"/>
                <w:lang w:val="ru-RU"/>
              </w:rPr>
              <w:t xml:space="preserve"> </w:t>
            </w:r>
            <w:r w:rsidRPr="00195FCF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695" w:type="dxa"/>
          </w:tcPr>
          <w:p w:rsidR="005A4277" w:rsidRPr="00195FCF" w:rsidRDefault="005A4277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195FCF">
              <w:rPr>
                <w:sz w:val="24"/>
              </w:rPr>
              <w:t>Зачет</w:t>
            </w:r>
            <w:proofErr w:type="spellEnd"/>
            <w:r w:rsidRPr="00195FCF">
              <w:rPr>
                <w:spacing w:val="-5"/>
                <w:sz w:val="24"/>
              </w:rPr>
              <w:t xml:space="preserve"> </w:t>
            </w:r>
            <w:r w:rsidRPr="00195FCF">
              <w:rPr>
                <w:sz w:val="24"/>
              </w:rPr>
              <w:t>с</w:t>
            </w:r>
            <w:r w:rsidRPr="00195FCF">
              <w:rPr>
                <w:spacing w:val="-5"/>
                <w:sz w:val="24"/>
              </w:rPr>
              <w:t xml:space="preserve"> </w:t>
            </w:r>
            <w:proofErr w:type="spellStart"/>
            <w:r w:rsidRPr="00195FCF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523440" w:rsidRDefault="00523440" w:rsidP="00523440">
      <w:pPr>
        <w:rPr>
          <w:sz w:val="20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Default="00523440" w:rsidP="00D009C6">
            <w:pPr>
              <w:pStyle w:val="TableParagraph"/>
              <w:spacing w:line="256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  <w:p w:rsidR="00195FCF" w:rsidRPr="006F2AF6" w:rsidRDefault="00195FCF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</w:tr>
      <w:tr w:rsidR="00523440" w:rsidTr="00D009C6">
        <w:trPr>
          <w:trHeight w:val="1324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tabs>
                <w:tab w:val="left" w:pos="1204"/>
                <w:tab w:val="left" w:pos="1701"/>
                <w:tab w:val="left" w:pos="2289"/>
                <w:tab w:val="left" w:pos="3208"/>
              </w:tabs>
              <w:ind w:left="107" w:right="93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lastRenderedPageBreak/>
              <w:t>порядок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6"/>
                <w:sz w:val="24"/>
                <w:lang w:val="ru-RU"/>
              </w:rPr>
              <w:t>их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9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применения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программное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обеспечение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4"/>
                <w:sz w:val="24"/>
                <w:lang w:val="ru-RU"/>
              </w:rPr>
              <w:t xml:space="preserve"> </w:t>
            </w:r>
            <w:r w:rsidRPr="006F2AF6">
              <w:rPr>
                <w:spacing w:val="-8"/>
                <w:sz w:val="24"/>
                <w:lang w:val="ru-RU"/>
              </w:rPr>
              <w:t xml:space="preserve">в </w:t>
            </w:r>
            <w:r w:rsidRPr="006F2AF6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6F2AF6">
              <w:rPr>
                <w:sz w:val="24"/>
                <w:lang w:val="ru-RU"/>
              </w:rPr>
              <w:t>деятельности</w:t>
            </w:r>
            <w:proofErr w:type="gramEnd"/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том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числе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с </w:t>
            </w:r>
            <w:r w:rsidRPr="006F2AF6">
              <w:rPr>
                <w:spacing w:val="-2"/>
                <w:sz w:val="24"/>
                <w:lang w:val="ru-RU"/>
              </w:rPr>
              <w:t>использованием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цифровых средств.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379"/>
                <w:tab w:val="left" w:pos="1497"/>
                <w:tab w:val="left" w:pos="2051"/>
                <w:tab w:val="left" w:pos="2289"/>
                <w:tab w:val="left" w:pos="2747"/>
                <w:tab w:val="left" w:pos="3102"/>
                <w:tab w:val="left" w:pos="3220"/>
              </w:tabs>
              <w:ind w:left="107" w:right="92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 xml:space="preserve">правила построения простых и </w:t>
            </w:r>
            <w:r w:rsidRPr="006F2AF6">
              <w:rPr>
                <w:spacing w:val="-2"/>
                <w:sz w:val="24"/>
                <w:lang w:val="ru-RU"/>
              </w:rPr>
              <w:t>сложных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предложений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6"/>
                <w:sz w:val="24"/>
                <w:lang w:val="ru-RU"/>
              </w:rPr>
              <w:t xml:space="preserve">на </w:t>
            </w:r>
            <w:r w:rsidRPr="006F2AF6">
              <w:rPr>
                <w:spacing w:val="-2"/>
                <w:sz w:val="24"/>
                <w:lang w:val="ru-RU"/>
              </w:rPr>
              <w:t>профессиональные</w:t>
            </w:r>
            <w:r w:rsidR="00195FCF">
              <w:rPr>
                <w:sz w:val="24"/>
                <w:lang w:val="ru-RU"/>
              </w:rPr>
              <w:tab/>
              <w:t xml:space="preserve"> </w:t>
            </w:r>
            <w:r w:rsidRPr="006F2AF6">
              <w:rPr>
                <w:spacing w:val="-4"/>
                <w:sz w:val="24"/>
                <w:lang w:val="ru-RU"/>
              </w:rPr>
              <w:t xml:space="preserve">темы; </w:t>
            </w:r>
            <w:r w:rsidRPr="006F2AF6">
              <w:rPr>
                <w:spacing w:val="-2"/>
                <w:sz w:val="24"/>
                <w:lang w:val="ru-RU"/>
              </w:rPr>
              <w:t xml:space="preserve">основные </w:t>
            </w:r>
            <w:r w:rsidRPr="006F2AF6">
              <w:rPr>
                <w:sz w:val="24"/>
                <w:lang w:val="ru-RU"/>
              </w:rPr>
              <w:t>общеупотребительные</w:t>
            </w:r>
            <w:r w:rsidRPr="006F2AF6">
              <w:rPr>
                <w:spacing w:val="-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глаголы (бытовая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профессиональная </w:t>
            </w:r>
            <w:r w:rsidRPr="006F2AF6">
              <w:rPr>
                <w:spacing w:val="-2"/>
                <w:sz w:val="24"/>
                <w:lang w:val="ru-RU"/>
              </w:rPr>
              <w:t>лексика);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лексический минимум,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относящийся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10"/>
                <w:sz w:val="24"/>
                <w:lang w:val="ru-RU"/>
              </w:rPr>
              <w:t xml:space="preserve">к </w:t>
            </w:r>
            <w:r w:rsidRPr="006F2AF6">
              <w:rPr>
                <w:sz w:val="24"/>
                <w:lang w:val="ru-RU"/>
              </w:rPr>
              <w:t>описанию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предметов,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средств </w:t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процессов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403"/>
                <w:tab w:val="left" w:pos="2046"/>
              </w:tabs>
              <w:ind w:left="107" w:right="95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профессиональной деятельности;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6F2AF6">
              <w:rPr>
                <w:sz w:val="24"/>
                <w:lang w:val="ru-RU"/>
              </w:rPr>
              <w:t>произношения;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правила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чтения </w:t>
            </w:r>
            <w:r w:rsidRPr="006F2AF6">
              <w:rPr>
                <w:spacing w:val="-2"/>
                <w:sz w:val="24"/>
                <w:lang w:val="ru-RU"/>
              </w:rPr>
              <w:t>текстов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профессиональной направленности</w:t>
            </w:r>
          </w:p>
          <w:p w:rsidR="00523440" w:rsidRPr="006F2AF6" w:rsidRDefault="00523440" w:rsidP="00D009C6">
            <w:pPr>
              <w:pStyle w:val="TableParagraph"/>
              <w:tabs>
                <w:tab w:val="left" w:pos="2039"/>
                <w:tab w:val="left" w:pos="217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основные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направления </w:t>
            </w:r>
            <w:r w:rsidRPr="006F2AF6">
              <w:rPr>
                <w:sz w:val="24"/>
                <w:lang w:val="ru-RU"/>
              </w:rPr>
              <w:t>государственной политики в сфере социальной защиты и социального обслуживания населения на федеральном, региональном,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муниципальном уровнях применительно к </w:t>
            </w:r>
            <w:r w:rsidRPr="006F2AF6">
              <w:rPr>
                <w:spacing w:val="-2"/>
                <w:sz w:val="24"/>
                <w:lang w:val="ru-RU"/>
              </w:rPr>
              <w:t>различным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категориям граждан;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818"/>
              </w:tabs>
              <w:ind w:left="107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правовое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регулирование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818"/>
                <w:tab w:val="left" w:pos="2051"/>
                <w:tab w:val="left" w:pos="2106"/>
              </w:tabs>
              <w:ind w:left="107" w:right="92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признания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41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гражданина </w:t>
            </w:r>
            <w:proofErr w:type="gramStart"/>
            <w:r w:rsidRPr="006F2AF6">
              <w:rPr>
                <w:sz w:val="24"/>
                <w:lang w:val="ru-RU"/>
              </w:rPr>
              <w:t>нуждающимся</w:t>
            </w:r>
            <w:proofErr w:type="gramEnd"/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социальном обслуживании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определение индивидуальных</w:t>
            </w:r>
            <w:r w:rsidRPr="006F2AF6">
              <w:rPr>
                <w:spacing w:val="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потребностей граждан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социальных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услугах; </w:t>
            </w:r>
            <w:r w:rsidRPr="006F2AF6">
              <w:rPr>
                <w:spacing w:val="-2"/>
                <w:sz w:val="24"/>
                <w:lang w:val="ru-RU"/>
              </w:rPr>
              <w:t>правовое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регулирование деятельности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организаций </w:t>
            </w:r>
            <w:r w:rsidRPr="006F2AF6">
              <w:rPr>
                <w:sz w:val="24"/>
                <w:lang w:val="ru-RU"/>
              </w:rPr>
              <w:t>социального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обслуживания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индивидуальных предпринимателей, осуществляющих предоставление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социальных услуг;</w:t>
            </w:r>
          </w:p>
          <w:p w:rsidR="00523440" w:rsidRPr="006F2AF6" w:rsidRDefault="00523440" w:rsidP="00D009C6">
            <w:pPr>
              <w:pStyle w:val="TableParagraph"/>
              <w:tabs>
                <w:tab w:val="left" w:pos="2517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 xml:space="preserve">методы диагностики причин, </w:t>
            </w:r>
            <w:r w:rsidRPr="006F2AF6">
              <w:rPr>
                <w:spacing w:val="-2"/>
                <w:sz w:val="24"/>
                <w:lang w:val="ru-RU"/>
              </w:rPr>
              <w:t>ухудшающих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условия </w:t>
            </w:r>
            <w:r w:rsidRPr="006F2AF6">
              <w:rPr>
                <w:sz w:val="24"/>
                <w:lang w:val="ru-RU"/>
              </w:rPr>
              <w:t>жизнедеятельности граждан, снижающих</w:t>
            </w:r>
            <w:r w:rsidRPr="006F2AF6">
              <w:rPr>
                <w:spacing w:val="6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их</w:t>
            </w:r>
            <w:r w:rsidRPr="006F2AF6">
              <w:rPr>
                <w:spacing w:val="69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возможностей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Pr="00195FCF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  <w:lang w:val="ru-RU"/>
              </w:rPr>
            </w:pPr>
            <w:r w:rsidRPr="00195FCF">
              <w:rPr>
                <w:b/>
                <w:sz w:val="24"/>
                <w:lang w:val="ru-RU"/>
              </w:rPr>
              <w:t>Критерии</w:t>
            </w:r>
            <w:r w:rsidRPr="00195FCF">
              <w:rPr>
                <w:spacing w:val="-10"/>
                <w:sz w:val="24"/>
                <w:lang w:val="ru-RU"/>
              </w:rPr>
              <w:t xml:space="preserve"> </w:t>
            </w:r>
            <w:r w:rsidRPr="00195FCF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  <w:tc>
          <w:tcPr>
            <w:tcW w:w="2695" w:type="dxa"/>
          </w:tcPr>
          <w:p w:rsidR="00523440" w:rsidRPr="00195FCF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  <w:lang w:val="ru-RU"/>
              </w:rPr>
            </w:pPr>
            <w:r w:rsidRPr="00195FCF">
              <w:rPr>
                <w:b/>
                <w:sz w:val="24"/>
                <w:lang w:val="ru-RU"/>
              </w:rPr>
              <w:t>Методы</w:t>
            </w:r>
            <w:r w:rsidRPr="00195FCF">
              <w:rPr>
                <w:spacing w:val="-9"/>
                <w:sz w:val="24"/>
                <w:lang w:val="ru-RU"/>
              </w:rPr>
              <w:t xml:space="preserve"> </w:t>
            </w:r>
            <w:r w:rsidRPr="00195FCF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1324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lastRenderedPageBreak/>
              <w:t xml:space="preserve">самостоятельно обеспечивать свои основные жизненные </w:t>
            </w:r>
            <w:r w:rsidRPr="006F2AF6">
              <w:rPr>
                <w:spacing w:val="-2"/>
                <w:sz w:val="24"/>
                <w:lang w:val="ru-RU"/>
              </w:rPr>
              <w:t>потребности;</w:t>
            </w:r>
          </w:p>
          <w:p w:rsidR="00523440" w:rsidRPr="006F2AF6" w:rsidRDefault="00523440" w:rsidP="00D009C6">
            <w:pPr>
              <w:pStyle w:val="TableParagraph"/>
              <w:tabs>
                <w:tab w:val="left" w:pos="729"/>
                <w:tab w:val="left" w:pos="1072"/>
                <w:tab w:val="left" w:pos="1230"/>
                <w:tab w:val="left" w:pos="1269"/>
                <w:tab w:val="left" w:pos="1386"/>
                <w:tab w:val="left" w:pos="1636"/>
                <w:tab w:val="left" w:pos="1669"/>
                <w:tab w:val="left" w:pos="1725"/>
                <w:tab w:val="left" w:pos="1801"/>
                <w:tab w:val="left" w:pos="1900"/>
                <w:tab w:val="left" w:pos="1941"/>
                <w:tab w:val="left" w:pos="2092"/>
                <w:tab w:val="left" w:pos="2140"/>
                <w:tab w:val="left" w:pos="2171"/>
                <w:tab w:val="left" w:pos="2269"/>
                <w:tab w:val="left" w:pos="2389"/>
                <w:tab w:val="left" w:pos="2469"/>
                <w:tab w:val="left" w:pos="2517"/>
                <w:tab w:val="left" w:pos="2586"/>
                <w:tab w:val="left" w:pos="2713"/>
                <w:tab w:val="left" w:pos="2812"/>
                <w:tab w:val="left" w:pos="3208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типология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проблем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граждан, </w:t>
            </w:r>
            <w:r w:rsidRPr="006F2AF6">
              <w:rPr>
                <w:spacing w:val="-2"/>
                <w:sz w:val="24"/>
                <w:lang w:val="ru-RU"/>
              </w:rPr>
              <w:t>признанных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9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6F2AF6">
              <w:rPr>
                <w:sz w:val="24"/>
                <w:lang w:val="ru-RU"/>
              </w:rPr>
              <w:t>основы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комплексных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подходов </w:t>
            </w:r>
            <w:r w:rsidRPr="006F2AF6">
              <w:rPr>
                <w:spacing w:val="-10"/>
                <w:sz w:val="24"/>
                <w:lang w:val="ru-RU"/>
              </w:rPr>
              <w:t>к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оценке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потребностей граждан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в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34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предоставлении социальных</w:t>
            </w:r>
            <w:r w:rsidRPr="006F2AF6">
              <w:rPr>
                <w:sz w:val="24"/>
                <w:lang w:val="ru-RU"/>
              </w:rPr>
              <w:tab/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услуг, социального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1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сопровождения, </w:t>
            </w:r>
            <w:r w:rsidRPr="006F2AF6">
              <w:rPr>
                <w:sz w:val="24"/>
                <w:lang w:val="ru-RU"/>
              </w:rPr>
              <w:t>мер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социальной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поддержки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государственной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социальной помощи;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психологические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6F2AF6">
              <w:rPr>
                <w:sz w:val="24"/>
                <w:lang w:val="ru-RU"/>
              </w:rPr>
              <w:t>основы социальной работы; виды,</w:t>
            </w:r>
            <w:r w:rsidRPr="006F2AF6">
              <w:rPr>
                <w:spacing w:val="2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структура</w:t>
            </w:r>
            <w:r w:rsidRPr="006F2AF6">
              <w:rPr>
                <w:spacing w:val="2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24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содержание документов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необходимых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для </w:t>
            </w:r>
            <w:r w:rsidRPr="006F2AF6">
              <w:rPr>
                <w:spacing w:val="-2"/>
                <w:sz w:val="24"/>
                <w:lang w:val="ru-RU"/>
              </w:rPr>
              <w:t>оказания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3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7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услуг, </w:t>
            </w:r>
            <w:r w:rsidRPr="006F2AF6">
              <w:rPr>
                <w:sz w:val="24"/>
                <w:lang w:val="ru-RU"/>
              </w:rPr>
              <w:t>социального сопровождения</w:t>
            </w:r>
            <w:proofErr w:type="gramStart"/>
            <w:r w:rsidRPr="006F2AF6">
              <w:rPr>
                <w:sz w:val="24"/>
                <w:lang w:val="ru-RU"/>
              </w:rPr>
              <w:t>.</w:t>
            </w:r>
            <w:proofErr w:type="gramEnd"/>
            <w:r w:rsidRPr="006F2AF6">
              <w:rPr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н</w:t>
            </w:r>
            <w:proofErr w:type="gramEnd"/>
            <w:r w:rsidRPr="006F2AF6">
              <w:rPr>
                <w:spacing w:val="-2"/>
                <w:sz w:val="24"/>
                <w:lang w:val="ru-RU"/>
              </w:rPr>
              <w:t>ормативно-правовые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основы </w:t>
            </w:r>
            <w:r w:rsidRPr="006F2AF6">
              <w:rPr>
                <w:sz w:val="24"/>
                <w:lang w:val="ru-RU"/>
              </w:rPr>
              <w:t>социального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обслуживания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предоставления государственной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="00195FCF">
              <w:rPr>
                <w:spacing w:val="-2"/>
                <w:sz w:val="24"/>
                <w:lang w:val="ru-RU"/>
              </w:rPr>
              <w:t>социально помощи</w:t>
            </w:r>
            <w:r w:rsidR="00195FC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гражданам, признанным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нуждающимися; основные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формы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 xml:space="preserve">виды </w:t>
            </w:r>
            <w:r w:rsidRPr="006F2AF6">
              <w:rPr>
                <w:spacing w:val="-2"/>
                <w:sz w:val="24"/>
                <w:lang w:val="ru-RU"/>
              </w:rPr>
              <w:t>социального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обслуживания; порядок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условия предоставления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4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социальных услуг;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типология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проблем граждан,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признанных </w:t>
            </w:r>
            <w:r w:rsidRPr="006F2AF6">
              <w:rPr>
                <w:sz w:val="24"/>
                <w:lang w:val="ru-RU"/>
              </w:rPr>
              <w:t>нуждающимися;</w:t>
            </w:r>
            <w:r w:rsidRPr="006F2AF6">
              <w:rPr>
                <w:spacing w:val="1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содержание</w:t>
            </w:r>
            <w:r w:rsidRPr="006F2AF6">
              <w:rPr>
                <w:spacing w:val="1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 </w:t>
            </w:r>
            <w:r w:rsidRPr="006F2AF6">
              <w:rPr>
                <w:spacing w:val="-2"/>
                <w:sz w:val="24"/>
                <w:lang w:val="ru-RU"/>
              </w:rPr>
              <w:t>сущность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2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технологий социальной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работы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39"/>
                <w:sz w:val="24"/>
                <w:lang w:val="ru-RU"/>
              </w:rPr>
              <w:t xml:space="preserve"> </w:t>
            </w:r>
            <w:r w:rsidRPr="006F2AF6">
              <w:rPr>
                <w:spacing w:val="-6"/>
                <w:sz w:val="24"/>
                <w:lang w:val="ru-RU"/>
              </w:rPr>
              <w:t xml:space="preserve">с </w:t>
            </w:r>
            <w:r w:rsidRPr="006F2AF6">
              <w:rPr>
                <w:sz w:val="24"/>
                <w:lang w:val="ru-RU"/>
              </w:rPr>
              <w:t>различными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категориями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лиц, </w:t>
            </w:r>
            <w:r w:rsidRPr="006F2AF6">
              <w:rPr>
                <w:spacing w:val="-2"/>
                <w:sz w:val="24"/>
                <w:lang w:val="ru-RU"/>
              </w:rPr>
              <w:t>особенности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37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технологий </w:t>
            </w:r>
            <w:r w:rsidRPr="006F2AF6">
              <w:rPr>
                <w:sz w:val="24"/>
                <w:lang w:val="ru-RU"/>
              </w:rPr>
              <w:t>социальной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работы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лицами </w:t>
            </w:r>
            <w:r w:rsidRPr="006F2AF6">
              <w:rPr>
                <w:spacing w:val="-2"/>
                <w:sz w:val="24"/>
                <w:lang w:val="ru-RU"/>
              </w:rPr>
              <w:t>пожи</w:t>
            </w:r>
            <w:bookmarkStart w:id="0" w:name="_GoBack"/>
            <w:bookmarkEnd w:id="0"/>
            <w:r w:rsidRPr="006F2AF6">
              <w:rPr>
                <w:spacing w:val="-2"/>
                <w:sz w:val="24"/>
                <w:lang w:val="ru-RU"/>
              </w:rPr>
              <w:t>лого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возраста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 xml:space="preserve">и </w:t>
            </w:r>
            <w:r w:rsidRPr="006F2AF6">
              <w:rPr>
                <w:sz w:val="24"/>
                <w:lang w:val="ru-RU"/>
              </w:rPr>
              <w:t>инвалидами,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различными категориями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семей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детей, лицами,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находящимися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ТЖС; особенности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социальной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работы</w:t>
            </w:r>
            <w:r w:rsidRPr="006F2AF6">
              <w:rPr>
                <w:spacing w:val="8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с</w:t>
            </w:r>
            <w:r w:rsidRPr="006F2AF6">
              <w:rPr>
                <w:spacing w:val="8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различными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гражданами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–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получателями социальных</w:t>
            </w:r>
            <w:r w:rsidRPr="006F2AF6">
              <w:rPr>
                <w:spacing w:val="3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услуг</w:t>
            </w:r>
            <w:r w:rsidRPr="006F2AF6">
              <w:rPr>
                <w:spacing w:val="3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3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группами населения;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     </w:t>
            </w:r>
            <w:r w:rsidRPr="006F2AF6">
              <w:rPr>
                <w:sz w:val="24"/>
                <w:lang w:val="ru-RU"/>
              </w:rPr>
              <w:t>система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поставщиков</w:t>
            </w:r>
            <w:r w:rsidRPr="006F2AF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6F2AF6">
              <w:rPr>
                <w:sz w:val="24"/>
                <w:lang w:val="ru-RU"/>
              </w:rPr>
              <w:t>социальных услуг,</w:t>
            </w:r>
            <w:r w:rsidRPr="006F2AF6">
              <w:rPr>
                <w:spacing w:val="2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цели,</w:t>
            </w:r>
            <w:r w:rsidRPr="006F2AF6">
              <w:rPr>
                <w:spacing w:val="2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задачи</w:t>
            </w:r>
            <w:r w:rsidRPr="006F2AF6">
              <w:rPr>
                <w:spacing w:val="2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21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1324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tabs>
                <w:tab w:val="left" w:pos="2109"/>
                <w:tab w:val="left" w:pos="3208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lastRenderedPageBreak/>
              <w:t>поставщиков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6F2AF6">
              <w:rPr>
                <w:sz w:val="24"/>
                <w:lang w:val="ru-RU"/>
              </w:rPr>
              <w:t>услуг;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основы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проектирования, </w:t>
            </w:r>
            <w:r w:rsidRPr="006F2AF6">
              <w:rPr>
                <w:spacing w:val="-2"/>
                <w:sz w:val="24"/>
                <w:lang w:val="ru-RU"/>
              </w:rPr>
              <w:t>прогнозирования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 xml:space="preserve">и </w:t>
            </w:r>
            <w:r w:rsidRPr="006F2AF6">
              <w:rPr>
                <w:sz w:val="24"/>
                <w:lang w:val="ru-RU"/>
              </w:rPr>
              <w:t>моделирования в социальной работе; экономические основы социальной работы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965"/>
                <w:tab w:val="left" w:pos="2073"/>
                <w:tab w:val="left" w:pos="2522"/>
                <w:tab w:val="left" w:pos="2586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перечень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6F2AF6">
              <w:rPr>
                <w:sz w:val="24"/>
                <w:lang w:val="ru-RU"/>
              </w:rPr>
              <w:t xml:space="preserve">необходимых для оказания социальных услуг гражданам, обратившимся в социальные </w:t>
            </w:r>
            <w:r w:rsidRPr="006F2AF6">
              <w:rPr>
                <w:spacing w:val="-2"/>
                <w:sz w:val="24"/>
                <w:lang w:val="ru-RU"/>
              </w:rPr>
              <w:t>службы;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нормативные </w:t>
            </w:r>
            <w:r w:rsidRPr="006F2AF6">
              <w:rPr>
                <w:sz w:val="24"/>
                <w:lang w:val="ru-RU"/>
              </w:rPr>
              <w:t xml:space="preserve">правовые акты в сфере социальной защиты населения и социального обслуживания </w:t>
            </w:r>
            <w:r w:rsidRPr="006F2AF6">
              <w:rPr>
                <w:spacing w:val="-2"/>
                <w:sz w:val="24"/>
                <w:lang w:val="ru-RU"/>
              </w:rPr>
              <w:t>граждан;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основы </w:t>
            </w:r>
            <w:r w:rsidRPr="006F2AF6">
              <w:rPr>
                <w:sz w:val="24"/>
                <w:lang w:val="ru-RU"/>
              </w:rPr>
              <w:t xml:space="preserve">документоведения, требования к отчетности, порядку и сроками ее предоставления в рамках своей компетенции; </w:t>
            </w:r>
            <w:r w:rsidRPr="006F2AF6">
              <w:rPr>
                <w:spacing w:val="-2"/>
                <w:sz w:val="24"/>
                <w:lang w:val="ru-RU"/>
              </w:rPr>
              <w:t>регламенты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ведения </w:t>
            </w:r>
            <w:r w:rsidRPr="006F2AF6">
              <w:rPr>
                <w:sz w:val="24"/>
                <w:lang w:val="ru-RU"/>
              </w:rPr>
              <w:t>документации, в том числе в электронном виде.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821"/>
                <w:tab w:val="left" w:pos="1907"/>
                <w:tab w:val="left" w:pos="2891"/>
              </w:tabs>
              <w:ind w:left="107" w:right="93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основы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использования персональных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компьютеров, информационно телекоммуникационной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сети</w:t>
            </w:r>
          </w:p>
          <w:p w:rsidR="00523440" w:rsidRPr="006F2AF6" w:rsidRDefault="00523440" w:rsidP="00D009C6">
            <w:pPr>
              <w:pStyle w:val="TableParagraph"/>
              <w:tabs>
                <w:tab w:val="left" w:pos="2008"/>
                <w:tab w:val="left" w:pos="225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 xml:space="preserve">«Интернет», онлайн-сервисов, </w:t>
            </w:r>
            <w:r w:rsidRPr="006F2AF6">
              <w:rPr>
                <w:spacing w:val="-2"/>
                <w:sz w:val="24"/>
                <w:lang w:val="ru-RU"/>
              </w:rPr>
              <w:t>мобильных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устройств; </w:t>
            </w:r>
            <w:r w:rsidRPr="006F2AF6">
              <w:rPr>
                <w:sz w:val="24"/>
                <w:lang w:val="ru-RU"/>
              </w:rPr>
              <w:t>основные онлайн-сервисы по оказанию электронных услуг, порталы государственных и муниципальных услуг, в том числе услуг, предоставляемых с</w:t>
            </w:r>
            <w:r w:rsidRPr="006F2AF6">
              <w:rPr>
                <w:spacing w:val="-1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использованием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электронных социальных карт, электронных </w:t>
            </w:r>
            <w:r w:rsidRPr="006F2AF6">
              <w:rPr>
                <w:spacing w:val="-2"/>
                <w:sz w:val="24"/>
                <w:lang w:val="ru-RU"/>
              </w:rPr>
              <w:t>платежей,</w:t>
            </w:r>
            <w:r w:rsidR="008E73B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электронных</w:t>
            </w:r>
          </w:p>
          <w:p w:rsidR="00523440" w:rsidRPr="006F2AF6" w:rsidRDefault="00523440" w:rsidP="00D009C6">
            <w:pPr>
              <w:pStyle w:val="TableParagraph"/>
              <w:tabs>
                <w:tab w:val="left" w:pos="2039"/>
              </w:tabs>
              <w:ind w:left="107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очередей,</w:t>
            </w:r>
            <w:r w:rsidR="008E73BF">
              <w:rPr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электронной</w:t>
            </w:r>
            <w:proofErr w:type="gramEnd"/>
          </w:p>
          <w:p w:rsidR="00523440" w:rsidRPr="006F2AF6" w:rsidRDefault="00523440" w:rsidP="00D009C6">
            <w:pPr>
              <w:pStyle w:val="TableParagraph"/>
              <w:tabs>
                <w:tab w:val="left" w:pos="2354"/>
              </w:tabs>
              <w:ind w:left="107"/>
              <w:jc w:val="both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приемной;</w:t>
            </w:r>
            <w:r w:rsidR="008E73BF">
              <w:rPr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основные</w:t>
            </w:r>
            <w:proofErr w:type="gramEnd"/>
          </w:p>
          <w:p w:rsidR="00523440" w:rsidRPr="006F2AF6" w:rsidRDefault="00523440" w:rsidP="008E73BF">
            <w:pPr>
              <w:pStyle w:val="TableParagraph"/>
              <w:tabs>
                <w:tab w:val="left" w:pos="2411"/>
              </w:tabs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поисковые</w:t>
            </w:r>
            <w:r w:rsidR="008E73B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системы, </w:t>
            </w:r>
            <w:r w:rsidRPr="006F2AF6">
              <w:rPr>
                <w:sz w:val="24"/>
                <w:lang w:val="ru-RU"/>
              </w:rPr>
              <w:t>функциональные возможности популярных сервисов поиска; правила деловой переписки и письменного</w:t>
            </w:r>
            <w:r w:rsidRPr="006F2AF6">
              <w:rPr>
                <w:spacing w:val="-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этикета,</w:t>
            </w:r>
            <w:r w:rsidRPr="006F2AF6">
              <w:rPr>
                <w:spacing w:val="-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делового общения и речевого этикета; требования к оформлению документации и правила оформления информационн</w:t>
            </w:r>
            <w:proofErr w:type="gramStart"/>
            <w:r w:rsidRPr="006F2AF6">
              <w:rPr>
                <w:sz w:val="24"/>
                <w:lang w:val="ru-RU"/>
              </w:rPr>
              <w:t>о-</w:t>
            </w:r>
            <w:proofErr w:type="gramEnd"/>
            <w:r w:rsidRPr="006F2AF6">
              <w:rPr>
                <w:sz w:val="24"/>
                <w:lang w:val="ru-RU"/>
              </w:rPr>
              <w:t xml:space="preserve"> презентационных материалов.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275"/>
        </w:trPr>
        <w:tc>
          <w:tcPr>
            <w:tcW w:w="3444" w:type="dxa"/>
            <w:vMerge w:val="restart"/>
          </w:tcPr>
          <w:p w:rsidR="00195FCF" w:rsidRPr="00195FCF" w:rsidRDefault="00523440" w:rsidP="00195FCF">
            <w:pPr>
              <w:pStyle w:val="TableParagraph"/>
              <w:spacing w:line="270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6F2AF6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523440" w:rsidRPr="006F2AF6" w:rsidRDefault="00523440" w:rsidP="00D009C6">
            <w:pPr>
              <w:pStyle w:val="TableParagraph"/>
              <w:ind w:left="107" w:right="109" w:hanging="1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lastRenderedPageBreak/>
              <w:t>распознавать задачу и/или проблему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профессиональном и/или социальном контексте; анализировать задачу и/или проблему и выделять </w:t>
            </w:r>
            <w:proofErr w:type="spellStart"/>
            <w:r w:rsidRPr="006F2AF6">
              <w:rPr>
                <w:sz w:val="24"/>
                <w:lang w:val="ru-RU"/>
              </w:rPr>
              <w:t>еë</w:t>
            </w:r>
            <w:proofErr w:type="spellEnd"/>
            <w:r w:rsidRPr="006F2AF6">
              <w:rPr>
                <w:sz w:val="24"/>
                <w:lang w:val="ru-RU"/>
              </w:rPr>
              <w:t xml:space="preserve"> составные части; определять этапы решения задачи; выявлять</w:t>
            </w:r>
            <w:r w:rsidRPr="006F2AF6">
              <w:rPr>
                <w:spacing w:val="-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-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эффективно</w:t>
            </w:r>
            <w:r w:rsidRPr="006F2AF6">
              <w:rPr>
                <w:spacing w:val="-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искать информацию, необходимую для решения задачи и/или </w:t>
            </w:r>
            <w:r w:rsidRPr="006F2AF6">
              <w:rPr>
                <w:spacing w:val="-2"/>
                <w:sz w:val="24"/>
                <w:lang w:val="ru-RU"/>
              </w:rPr>
              <w:t>проблемы;</w:t>
            </w:r>
          </w:p>
          <w:p w:rsidR="00523440" w:rsidRPr="006F2AF6" w:rsidRDefault="00523440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составлять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план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действия; определять необходимые </w:t>
            </w:r>
            <w:r w:rsidRPr="006F2AF6">
              <w:rPr>
                <w:spacing w:val="-2"/>
                <w:sz w:val="24"/>
                <w:lang w:val="ru-RU"/>
              </w:rPr>
              <w:t>ресурсы;</w:t>
            </w:r>
          </w:p>
          <w:p w:rsidR="00523440" w:rsidRPr="006F2AF6" w:rsidRDefault="00523440" w:rsidP="00D009C6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владеть актуальными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поиска;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</w:t>
            </w:r>
            <w:r w:rsidRPr="006F2AF6">
              <w:rPr>
                <w:spacing w:val="-2"/>
                <w:sz w:val="24"/>
                <w:lang w:val="ru-RU"/>
              </w:rPr>
              <w:t>задач.</w:t>
            </w:r>
          </w:p>
          <w:p w:rsidR="00523440" w:rsidRPr="006F2AF6" w:rsidRDefault="00523440" w:rsidP="00D009C6">
            <w:pPr>
              <w:pStyle w:val="TableParagraph"/>
              <w:spacing w:line="270" w:lineRule="atLeast"/>
              <w:ind w:left="107" w:right="219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понимать общий смысл четко произнесенных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высказываний на известные темы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23440" w:rsidTr="00D009C6">
        <w:trPr>
          <w:trHeight w:val="2207"/>
        </w:trPr>
        <w:tc>
          <w:tcPr>
            <w:tcW w:w="3444" w:type="dxa"/>
            <w:vMerge/>
            <w:tcBorders>
              <w:top w:val="nil"/>
            </w:tcBorders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Степень реализации плана семинарского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занятия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(полная, частичная);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степень</w:t>
            </w:r>
            <w:r w:rsidRPr="006F2AF6">
              <w:rPr>
                <w:spacing w:val="-1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полноты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6F2AF6">
              <w:rPr>
                <w:sz w:val="24"/>
                <w:lang w:val="ru-RU"/>
              </w:rPr>
              <w:t>.</w:t>
            </w:r>
            <w:proofErr w:type="gramEnd"/>
            <w:r w:rsidRPr="006F2AF6">
              <w:rPr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z w:val="24"/>
                <w:lang w:val="ru-RU"/>
              </w:rPr>
              <w:t>з</w:t>
            </w:r>
            <w:proofErr w:type="gramEnd"/>
            <w:r w:rsidRPr="006F2AF6">
              <w:rPr>
                <w:sz w:val="24"/>
                <w:lang w:val="ru-RU"/>
              </w:rPr>
              <w:t>анятия; степень реализации умений</w:t>
            </w:r>
            <w:r w:rsidRPr="006F2AF6">
              <w:rPr>
                <w:spacing w:val="-4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студентов</w:t>
            </w:r>
            <w:r w:rsidRPr="006F2AF6">
              <w:rPr>
                <w:spacing w:val="-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рассуждать,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Оценка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работы </w:t>
            </w:r>
            <w:r w:rsidRPr="006F2AF6">
              <w:rPr>
                <w:sz w:val="24"/>
                <w:lang w:val="ru-RU"/>
              </w:rPr>
              <w:t>(семинарские занятия)</w:t>
            </w:r>
          </w:p>
        </w:tc>
      </w:tr>
      <w:tr w:rsidR="00523440" w:rsidTr="00D009C6">
        <w:trPr>
          <w:trHeight w:val="3311"/>
        </w:trPr>
        <w:tc>
          <w:tcPr>
            <w:tcW w:w="3444" w:type="dxa"/>
            <w:vMerge/>
            <w:tcBorders>
              <w:top w:val="nil"/>
            </w:tcBorders>
          </w:tcPr>
          <w:p w:rsidR="00523440" w:rsidRPr="006F2AF6" w:rsidRDefault="00523440" w:rsidP="00D009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зрения,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организаторские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523440" w:rsidTr="00D009C6">
        <w:trPr>
          <w:trHeight w:val="7146"/>
        </w:trPr>
        <w:tc>
          <w:tcPr>
            <w:tcW w:w="3444" w:type="dxa"/>
            <w:vMerge/>
            <w:tcBorders>
              <w:top w:val="nil"/>
            </w:tcBorders>
          </w:tcPr>
          <w:p w:rsidR="00523440" w:rsidRDefault="00523440" w:rsidP="00D009C6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523440" w:rsidRPr="00195FCF" w:rsidRDefault="00523440" w:rsidP="00D009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95FCF">
              <w:rPr>
                <w:sz w:val="24"/>
                <w:lang w:val="ru-RU"/>
              </w:rPr>
              <w:t>Промежуточная</w:t>
            </w:r>
            <w:r w:rsidRPr="00195FCF">
              <w:rPr>
                <w:spacing w:val="-15"/>
                <w:sz w:val="24"/>
                <w:lang w:val="ru-RU"/>
              </w:rPr>
              <w:t xml:space="preserve"> </w:t>
            </w:r>
            <w:r w:rsidRPr="00195FCF">
              <w:rPr>
                <w:sz w:val="24"/>
                <w:lang w:val="ru-RU"/>
              </w:rPr>
              <w:t>аттестация</w:t>
            </w:r>
            <w:r w:rsidRPr="00195FCF">
              <w:rPr>
                <w:spacing w:val="-15"/>
                <w:sz w:val="24"/>
                <w:lang w:val="ru-RU"/>
              </w:rPr>
              <w:t xml:space="preserve"> </w:t>
            </w:r>
            <w:r w:rsidRPr="00195FCF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695" w:type="dxa"/>
          </w:tcPr>
          <w:p w:rsidR="00523440" w:rsidRPr="00195FCF" w:rsidRDefault="00523440" w:rsidP="00D009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195FCF">
              <w:rPr>
                <w:sz w:val="24"/>
              </w:rPr>
              <w:t>Зачет</w:t>
            </w:r>
            <w:proofErr w:type="spellEnd"/>
            <w:r w:rsidRPr="00195FCF">
              <w:rPr>
                <w:spacing w:val="-5"/>
                <w:sz w:val="24"/>
              </w:rPr>
              <w:t xml:space="preserve"> </w:t>
            </w:r>
            <w:r w:rsidRPr="00195FCF">
              <w:rPr>
                <w:sz w:val="24"/>
              </w:rPr>
              <w:t>с</w:t>
            </w:r>
            <w:r w:rsidRPr="00195FCF">
              <w:rPr>
                <w:spacing w:val="-5"/>
                <w:sz w:val="24"/>
              </w:rPr>
              <w:t xml:space="preserve"> </w:t>
            </w:r>
            <w:proofErr w:type="spellStart"/>
            <w:r w:rsidRPr="00195FCF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523440" w:rsidRDefault="00523440" w:rsidP="00523440">
      <w:pPr>
        <w:spacing w:line="268" w:lineRule="exact"/>
        <w:rPr>
          <w:sz w:val="24"/>
        </w:r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1241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lastRenderedPageBreak/>
              <w:t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простые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высказывания о себе и о своей </w:t>
            </w:r>
            <w:r w:rsidRPr="006F2AF6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6F2AF6">
              <w:rPr>
                <w:sz w:val="24"/>
                <w:lang w:val="ru-RU"/>
              </w:rPr>
              <w:t>деятельности; кратко обосновывать и объяснять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свои действия (текущие и планируемые);</w:t>
            </w:r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писать</w:t>
            </w:r>
            <w:r w:rsidRPr="006F2AF6">
              <w:rPr>
                <w:spacing w:val="-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простые связные сообщения на знакомые или интересующие профессиональные темы распознавать задачу и/или проблему</w:t>
            </w:r>
            <w:r w:rsidRPr="006F2AF6">
              <w:rPr>
                <w:spacing w:val="-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профессиональном и/или социальном контексте; 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</w:t>
            </w:r>
            <w:r w:rsidRPr="006F2AF6">
              <w:rPr>
                <w:spacing w:val="-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-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взаимопомощи; организовывать первичный прием граждан, обратившихся в организацию социального </w:t>
            </w:r>
            <w:r w:rsidRPr="006F2AF6">
              <w:rPr>
                <w:spacing w:val="-2"/>
                <w:sz w:val="24"/>
                <w:lang w:val="ru-RU"/>
              </w:rPr>
              <w:t>обслуживания;</w:t>
            </w:r>
          </w:p>
          <w:p w:rsidR="00523440" w:rsidRPr="006F2AF6" w:rsidRDefault="00523440" w:rsidP="00D009C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обеспечивать эффективное взаимодействие с гражданами, нуждающимися в социальном обслуживании и их социальным окружением; проводить индивидуальный опрос граждан и анализ комплекса необходимых документов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целью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выявления обстоятельств, ухудшающих или способных ухудшить условия жизнедеятельности </w:t>
            </w:r>
            <w:r w:rsidRPr="006F2AF6">
              <w:rPr>
                <w:spacing w:val="-2"/>
                <w:sz w:val="24"/>
                <w:lang w:val="ru-RU"/>
              </w:rPr>
              <w:t>граждан;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  <w:tr w:rsidR="00523440" w:rsidTr="00D009C6">
        <w:trPr>
          <w:trHeight w:val="82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tabs>
                <w:tab w:val="left" w:pos="1754"/>
                <w:tab w:val="left" w:pos="3208"/>
              </w:tabs>
              <w:ind w:left="107" w:right="95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использовать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технологии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 xml:space="preserve">и </w:t>
            </w:r>
            <w:r w:rsidRPr="006F2AF6">
              <w:rPr>
                <w:sz w:val="24"/>
                <w:lang w:val="ru-RU"/>
              </w:rPr>
              <w:t>методы</w:t>
            </w:r>
            <w:r w:rsidRPr="006F2AF6">
              <w:rPr>
                <w:spacing w:val="7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социальной</w:t>
            </w:r>
            <w:r w:rsidRPr="006F2AF6">
              <w:rPr>
                <w:spacing w:val="7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работы</w:t>
            </w:r>
            <w:r w:rsidRPr="006F2AF6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6F2AF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23440" w:rsidRDefault="00523440" w:rsidP="00D009C6">
            <w:pPr>
              <w:pStyle w:val="TableParagraph"/>
              <w:tabs>
                <w:tab w:val="left" w:pos="1139"/>
                <w:tab w:val="left" w:pos="2406"/>
              </w:tabs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лицами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пожилого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возраста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10487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tabs>
                <w:tab w:val="left" w:pos="686"/>
                <w:tab w:val="left" w:pos="1468"/>
                <w:tab w:val="left" w:pos="2077"/>
                <w:tab w:val="left" w:pos="2572"/>
              </w:tabs>
              <w:ind w:left="107" w:right="93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lastRenderedPageBreak/>
              <w:t>инвалидами,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6F2AF6">
              <w:rPr>
                <w:sz w:val="24"/>
                <w:lang w:val="ru-RU"/>
              </w:rPr>
              <w:t>категориями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семей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детей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(в </w:t>
            </w:r>
            <w:r w:rsidRPr="006F2AF6">
              <w:rPr>
                <w:spacing w:val="-4"/>
                <w:sz w:val="24"/>
                <w:lang w:val="ru-RU"/>
              </w:rPr>
              <w:t>том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числе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детей-инвалидов), </w:t>
            </w:r>
            <w:r w:rsidRPr="006F2AF6">
              <w:rPr>
                <w:sz w:val="24"/>
                <w:lang w:val="ru-RU"/>
              </w:rPr>
              <w:t>лиц,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находящихся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трудной жизненной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ситуации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и/или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 социально</w:t>
            </w:r>
            <w:r w:rsidRPr="006F2AF6">
              <w:rPr>
                <w:spacing w:val="-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опасном</w:t>
            </w:r>
            <w:r w:rsidRPr="006F2AF6">
              <w:rPr>
                <w:spacing w:val="-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положении и условий их применения; </w:t>
            </w:r>
            <w:r w:rsidRPr="006F2AF6">
              <w:rPr>
                <w:spacing w:val="-2"/>
                <w:sz w:val="24"/>
                <w:lang w:val="ru-RU"/>
              </w:rPr>
              <w:t>применять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методы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189"/>
                <w:tab w:val="left" w:pos="1341"/>
                <w:tab w:val="left" w:pos="1437"/>
                <w:tab w:val="left" w:pos="1530"/>
                <w:tab w:val="left" w:pos="1789"/>
                <w:tab w:val="left" w:pos="1840"/>
                <w:tab w:val="left" w:pos="1871"/>
                <w:tab w:val="left" w:pos="1933"/>
                <w:tab w:val="left" w:pos="1981"/>
                <w:tab w:val="left" w:pos="2065"/>
                <w:tab w:val="left" w:pos="2109"/>
                <w:tab w:val="left" w:pos="2178"/>
                <w:tab w:val="left" w:pos="2322"/>
                <w:tab w:val="left" w:pos="2411"/>
                <w:tab w:val="left" w:pos="2452"/>
                <w:tab w:val="left" w:pos="2764"/>
                <w:tab w:val="left" w:pos="3124"/>
              </w:tabs>
              <w:ind w:left="107" w:right="92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диагностики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личности, </w:t>
            </w:r>
            <w:r w:rsidRPr="006F2AF6">
              <w:rPr>
                <w:sz w:val="24"/>
                <w:lang w:val="ru-RU"/>
              </w:rPr>
              <w:t>позволяющие</w:t>
            </w:r>
            <w:r w:rsidRPr="006F2AF6">
              <w:rPr>
                <w:spacing w:val="28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актуализировать </w:t>
            </w:r>
            <w:r w:rsidRPr="006F2AF6">
              <w:rPr>
                <w:spacing w:val="-2"/>
                <w:sz w:val="24"/>
                <w:lang w:val="ru-RU"/>
              </w:rPr>
              <w:t>позицию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гражданина, </w:t>
            </w:r>
            <w:r w:rsidRPr="006F2AF6">
              <w:rPr>
                <w:sz w:val="24"/>
                <w:lang w:val="ru-RU"/>
              </w:rPr>
              <w:t>планировать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состав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действий, </w:t>
            </w:r>
            <w:r w:rsidRPr="006F2AF6">
              <w:rPr>
                <w:spacing w:val="-2"/>
                <w:sz w:val="24"/>
                <w:lang w:val="ru-RU"/>
              </w:rPr>
              <w:t>анализировать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задачи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 xml:space="preserve">и/или </w:t>
            </w:r>
            <w:r w:rsidRPr="006F2AF6">
              <w:rPr>
                <w:spacing w:val="-2"/>
                <w:sz w:val="24"/>
                <w:lang w:val="ru-RU"/>
              </w:rPr>
              <w:t>проблемы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9"/>
                <w:sz w:val="24"/>
                <w:lang w:val="ru-RU"/>
              </w:rPr>
              <w:t xml:space="preserve"> </w:t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выделять</w:t>
            </w:r>
            <w:r w:rsidRPr="006F2AF6">
              <w:rPr>
                <w:sz w:val="24"/>
                <w:lang w:val="ru-RU"/>
              </w:rPr>
              <w:tab/>
            </w:r>
            <w:proofErr w:type="spellStart"/>
            <w:r w:rsidRPr="006F2AF6">
              <w:rPr>
                <w:spacing w:val="-6"/>
                <w:sz w:val="24"/>
                <w:lang w:val="ru-RU"/>
              </w:rPr>
              <w:t>еë</w:t>
            </w:r>
            <w:proofErr w:type="spellEnd"/>
            <w:r w:rsidRPr="006F2AF6">
              <w:rPr>
                <w:spacing w:val="-6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составные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части,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определять этапы решения задачи; </w:t>
            </w:r>
            <w:r w:rsidRPr="006F2AF6">
              <w:rPr>
                <w:spacing w:val="-2"/>
                <w:sz w:val="24"/>
                <w:lang w:val="ru-RU"/>
              </w:rPr>
              <w:t>осуществлять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эффективный поиск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информации, необходимой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для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решения </w:t>
            </w:r>
            <w:r w:rsidRPr="006F2AF6">
              <w:rPr>
                <w:sz w:val="24"/>
                <w:lang w:val="ru-RU"/>
              </w:rPr>
              <w:t xml:space="preserve">задачи и/или проблемы; </w:t>
            </w:r>
            <w:r w:rsidRPr="006F2AF6">
              <w:rPr>
                <w:spacing w:val="-2"/>
                <w:sz w:val="24"/>
                <w:lang w:val="ru-RU"/>
              </w:rPr>
              <w:t>выявлять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и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4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необходимые ресурсы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для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36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6F2AF6">
              <w:rPr>
                <w:sz w:val="24"/>
                <w:lang w:val="ru-RU"/>
              </w:rPr>
              <w:t>поставленных задач;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учитывать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1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изменяющиеся условия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59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жизнедеятельности граждан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с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целью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внесения </w:t>
            </w:r>
            <w:r w:rsidRPr="006F2AF6">
              <w:rPr>
                <w:sz w:val="24"/>
                <w:lang w:val="ru-RU"/>
              </w:rPr>
              <w:t>предложений</w:t>
            </w:r>
            <w:r w:rsidRPr="006F2AF6">
              <w:rPr>
                <w:spacing w:val="3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</w:t>
            </w:r>
            <w:r w:rsidRPr="006F2AF6">
              <w:rPr>
                <w:spacing w:val="3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корректировке </w:t>
            </w:r>
            <w:r w:rsidRPr="006F2AF6">
              <w:rPr>
                <w:spacing w:val="-2"/>
                <w:sz w:val="24"/>
                <w:lang w:val="ru-RU"/>
              </w:rPr>
              <w:t>индивидуальной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программы предоставления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социальных услуг;</w:t>
            </w:r>
          </w:p>
          <w:p w:rsidR="00523440" w:rsidRPr="006F2AF6" w:rsidRDefault="00523440" w:rsidP="00D009C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конкретизировать цели, указанные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  <w:tr w:rsidR="00523440" w:rsidTr="00D009C6">
        <w:trPr>
          <w:trHeight w:val="275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осуществлять подготовку документов для заключения договора о предоставлении гражданину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социальных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услуг в соответствии с индивидуальной программой предоставления социальных услуг; вести необходимую документацию, необходимую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3035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lastRenderedPageBreak/>
              <w:t>социальных услуг и социального сопровождения в соответствии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</w:t>
            </w:r>
            <w:r w:rsidRPr="006F2AF6">
              <w:rPr>
                <w:spacing w:val="-1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требованиями</w:t>
            </w:r>
            <w:r w:rsidRPr="006F2AF6">
              <w:rPr>
                <w:spacing w:val="-14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к отчетности; использовать основные методы, способы и средства получения, хранения, переработки информации, навыки</w:t>
            </w:r>
            <w:r w:rsidRPr="006F2AF6">
              <w:rPr>
                <w:spacing w:val="-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работы</w:t>
            </w:r>
            <w:r w:rsidRPr="006F2AF6">
              <w:rPr>
                <w:spacing w:val="-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с</w:t>
            </w:r>
            <w:r w:rsidRPr="006F2AF6">
              <w:rPr>
                <w:spacing w:val="-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компьютером как средством управления информацией, в том числе </w:t>
            </w:r>
            <w:proofErr w:type="gramStart"/>
            <w:r w:rsidRPr="006F2AF6">
              <w:rPr>
                <w:sz w:val="24"/>
                <w:lang w:val="ru-RU"/>
              </w:rPr>
              <w:t>в</w:t>
            </w:r>
            <w:proofErr w:type="gramEnd"/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глобальных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сетях</w:t>
            </w:r>
            <w:proofErr w:type="spellEnd"/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</w:pPr>
          </w:p>
        </w:tc>
      </w:tr>
      <w:tr w:rsidR="00523440" w:rsidTr="00D009C6">
        <w:trPr>
          <w:trHeight w:val="10211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tabs>
                <w:tab w:val="left" w:pos="880"/>
                <w:tab w:val="left" w:pos="1144"/>
                <w:tab w:val="left" w:pos="1278"/>
                <w:tab w:val="left" w:pos="1593"/>
                <w:tab w:val="left" w:pos="1655"/>
                <w:tab w:val="left" w:pos="1708"/>
                <w:tab w:val="left" w:pos="1821"/>
                <w:tab w:val="left" w:pos="1869"/>
                <w:tab w:val="left" w:pos="2205"/>
                <w:tab w:val="left" w:pos="2322"/>
                <w:tab w:val="left" w:pos="2529"/>
                <w:tab w:val="left" w:pos="2891"/>
              </w:tabs>
              <w:ind w:left="107" w:right="93"/>
              <w:rPr>
                <w:sz w:val="24"/>
                <w:lang w:val="ru-RU"/>
              </w:rPr>
            </w:pPr>
            <w:r w:rsidRPr="006F2AF6">
              <w:rPr>
                <w:spacing w:val="-2"/>
                <w:sz w:val="24"/>
                <w:lang w:val="ru-RU"/>
              </w:rPr>
              <w:t>проводить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индивидуальное </w:t>
            </w:r>
            <w:r w:rsidRPr="006F2AF6">
              <w:rPr>
                <w:sz w:val="24"/>
                <w:lang w:val="ru-RU"/>
              </w:rPr>
              <w:t>консультирование</w:t>
            </w:r>
            <w:r w:rsidRPr="006F2AF6">
              <w:rPr>
                <w:spacing w:val="3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и</w:t>
            </w:r>
            <w:r w:rsidRPr="006F2AF6">
              <w:rPr>
                <w:spacing w:val="3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занятия</w:t>
            </w:r>
            <w:r w:rsidRPr="006F2AF6">
              <w:rPr>
                <w:spacing w:val="36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в </w:t>
            </w:r>
            <w:r w:rsidRPr="006F2AF6">
              <w:rPr>
                <w:spacing w:val="-2"/>
                <w:sz w:val="24"/>
                <w:lang w:val="ru-RU"/>
              </w:rPr>
              <w:t>группах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граждан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в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области информационн</w:t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F2AF6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6F2AF6">
              <w:rPr>
                <w:sz w:val="24"/>
                <w:lang w:val="ru-RU"/>
              </w:rPr>
              <w:t>технологий,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том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числе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для </w:t>
            </w:r>
            <w:r w:rsidRPr="006F2AF6">
              <w:rPr>
                <w:spacing w:val="-2"/>
                <w:sz w:val="24"/>
                <w:lang w:val="ru-RU"/>
              </w:rPr>
              <w:t>граждан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10"/>
                <w:sz w:val="24"/>
                <w:lang w:val="ru-RU"/>
              </w:rPr>
              <w:t>с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ограниченными </w:t>
            </w:r>
            <w:r w:rsidRPr="006F2AF6">
              <w:rPr>
                <w:sz w:val="24"/>
                <w:lang w:val="ru-RU"/>
              </w:rPr>
              <w:t>возможностями;</w:t>
            </w:r>
            <w:r w:rsidRPr="006F2AF6">
              <w:rPr>
                <w:spacing w:val="7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обеспечивать </w:t>
            </w:r>
            <w:r w:rsidRPr="006F2AF6">
              <w:rPr>
                <w:spacing w:val="-2"/>
                <w:sz w:val="24"/>
                <w:lang w:val="ru-RU"/>
              </w:rPr>
              <w:t>проведение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информационно- просветительских</w:t>
            </w:r>
            <w:r w:rsidRPr="006F2AF6">
              <w:rPr>
                <w:spacing w:val="40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мероприятий,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6F2AF6">
              <w:rPr>
                <w:spacing w:val="-6"/>
                <w:sz w:val="24"/>
                <w:lang w:val="ru-RU"/>
              </w:rPr>
              <w:t>на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развитие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цифровой </w:t>
            </w:r>
            <w:r w:rsidRPr="006F2AF6">
              <w:rPr>
                <w:sz w:val="24"/>
                <w:lang w:val="ru-RU"/>
              </w:rPr>
              <w:t>грамотности</w:t>
            </w:r>
            <w:r w:rsidRPr="006F2AF6">
              <w:rPr>
                <w:spacing w:val="3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граждан;</w:t>
            </w:r>
            <w:r w:rsidRPr="006F2AF6">
              <w:rPr>
                <w:spacing w:val="3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обучать граждан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первичным</w:t>
            </w:r>
            <w:r w:rsidRPr="006F2AF6">
              <w:rPr>
                <w:spacing w:val="80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 xml:space="preserve">навыкам </w:t>
            </w:r>
            <w:r w:rsidRPr="006F2AF6">
              <w:rPr>
                <w:spacing w:val="-2"/>
                <w:sz w:val="24"/>
                <w:lang w:val="ru-RU"/>
              </w:rPr>
              <w:t>применения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7"/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>персональных компьютеров,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использования информационно- телекоммуникационной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4"/>
                <w:sz w:val="24"/>
                <w:lang w:val="ru-RU"/>
              </w:rPr>
              <w:t>сети</w:t>
            </w:r>
          </w:p>
          <w:p w:rsidR="00523440" w:rsidRPr="006F2AF6" w:rsidRDefault="00523440" w:rsidP="00D009C6">
            <w:pPr>
              <w:pStyle w:val="TableParagraph"/>
              <w:tabs>
                <w:tab w:val="left" w:pos="1811"/>
                <w:tab w:val="left" w:pos="2051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>«Интернет», онлайн-сервисов, мобильных устрой</w:t>
            </w:r>
            <w:proofErr w:type="gramStart"/>
            <w:r w:rsidRPr="006F2AF6">
              <w:rPr>
                <w:sz w:val="24"/>
                <w:lang w:val="ru-RU"/>
              </w:rPr>
              <w:t>ств дл</w:t>
            </w:r>
            <w:proofErr w:type="gramEnd"/>
            <w:r w:rsidRPr="006F2AF6">
              <w:rPr>
                <w:sz w:val="24"/>
                <w:lang w:val="ru-RU"/>
              </w:rPr>
              <w:t xml:space="preserve">я получения социальных услуг и </w:t>
            </w:r>
            <w:r w:rsidRPr="006F2AF6">
              <w:rPr>
                <w:spacing w:val="-4"/>
                <w:sz w:val="24"/>
                <w:lang w:val="ru-RU"/>
              </w:rPr>
              <w:t>для</w:t>
            </w:r>
            <w:r w:rsidR="008E73BF">
              <w:rPr>
                <w:sz w:val="24"/>
                <w:lang w:val="ru-RU"/>
              </w:rPr>
              <w:t xml:space="preserve"> </w:t>
            </w:r>
            <w:r w:rsidRPr="006F2AF6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6F2AF6">
              <w:rPr>
                <w:sz w:val="24"/>
                <w:lang w:val="ru-RU"/>
              </w:rPr>
              <w:t xml:space="preserve">коммуникаций в социальных сетях; обучение приемам </w:t>
            </w:r>
            <w:r w:rsidRPr="006F2AF6">
              <w:rPr>
                <w:spacing w:val="-2"/>
                <w:sz w:val="24"/>
                <w:lang w:val="ru-RU"/>
              </w:rPr>
              <w:t>применения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>технических средств</w:t>
            </w:r>
            <w:r w:rsidRPr="006F2AF6">
              <w:rPr>
                <w:sz w:val="24"/>
                <w:lang w:val="ru-RU"/>
              </w:rPr>
              <w:tab/>
            </w:r>
            <w:r w:rsidRPr="006F2AF6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6F2AF6">
              <w:rPr>
                <w:sz w:val="24"/>
                <w:lang w:val="ru-RU"/>
              </w:rPr>
              <w:t>платежей (в соответствии с запросом гражданина);</w:t>
            </w:r>
          </w:p>
          <w:p w:rsidR="00523440" w:rsidRPr="006F2AF6" w:rsidRDefault="00523440" w:rsidP="00D009C6">
            <w:pPr>
              <w:pStyle w:val="TableParagraph"/>
              <w:spacing w:line="270" w:lineRule="atLeast"/>
              <w:ind w:left="107" w:right="114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t xml:space="preserve">обучать безопасным методам </w:t>
            </w:r>
            <w:r w:rsidRPr="006F2AF6">
              <w:rPr>
                <w:spacing w:val="-2"/>
                <w:sz w:val="24"/>
                <w:lang w:val="ru-RU"/>
              </w:rPr>
              <w:t>использования информационн</w:t>
            </w:r>
            <w:proofErr w:type="gramStart"/>
            <w:r w:rsidRPr="006F2AF6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F2AF6">
              <w:rPr>
                <w:spacing w:val="-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коммуникативных средств, информировать о наиболее типичных</w:t>
            </w:r>
            <w:r w:rsidRPr="006F2AF6">
              <w:rPr>
                <w:spacing w:val="-7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угрозах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при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работе</w:t>
            </w:r>
            <w:r w:rsidRPr="006F2AF6">
              <w:rPr>
                <w:spacing w:val="-11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 сети и о методах противодействия им; проводить опросы граждан по</w:t>
            </w:r>
          </w:p>
        </w:tc>
        <w:tc>
          <w:tcPr>
            <w:tcW w:w="3437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23440" w:rsidRPr="006F2AF6" w:rsidRDefault="00523440" w:rsidP="00D009C6">
            <w:pPr>
              <w:pStyle w:val="TableParagraph"/>
              <w:rPr>
                <w:lang w:val="ru-RU"/>
              </w:rPr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523440" w:rsidTr="00D009C6">
        <w:trPr>
          <w:trHeight w:val="829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F2AF6">
              <w:rPr>
                <w:spacing w:val="-15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обучения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(освоенные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умения,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усвоенные</w:t>
            </w:r>
            <w:r w:rsidRPr="006F2AF6">
              <w:rPr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23440" w:rsidTr="00D009C6">
        <w:trPr>
          <w:trHeight w:val="275"/>
        </w:trPr>
        <w:tc>
          <w:tcPr>
            <w:tcW w:w="9576" w:type="dxa"/>
            <w:gridSpan w:val="3"/>
          </w:tcPr>
          <w:p w:rsidR="00523440" w:rsidRPr="006F2AF6" w:rsidRDefault="00523440" w:rsidP="00D009C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F2AF6">
              <w:rPr>
                <w:b/>
                <w:sz w:val="24"/>
                <w:lang w:val="ru-RU"/>
              </w:rPr>
              <w:t>Перечень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знаний,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осваиваемых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в</w:t>
            </w:r>
            <w:r w:rsidRPr="006F2AF6">
              <w:rPr>
                <w:spacing w:val="-8"/>
                <w:sz w:val="24"/>
                <w:lang w:val="ru-RU"/>
              </w:rPr>
              <w:t xml:space="preserve"> </w:t>
            </w:r>
            <w:r w:rsidRPr="006F2AF6">
              <w:rPr>
                <w:b/>
                <w:sz w:val="24"/>
                <w:lang w:val="ru-RU"/>
              </w:rPr>
              <w:t>рамках</w:t>
            </w:r>
            <w:r w:rsidRPr="006F2AF6">
              <w:rPr>
                <w:spacing w:val="-9"/>
                <w:sz w:val="24"/>
                <w:lang w:val="ru-RU"/>
              </w:rPr>
              <w:t xml:space="preserve"> </w:t>
            </w:r>
            <w:r w:rsidRPr="006F2AF6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23440" w:rsidTr="00D009C6">
        <w:trPr>
          <w:trHeight w:val="1655"/>
        </w:trPr>
        <w:tc>
          <w:tcPr>
            <w:tcW w:w="3444" w:type="dxa"/>
          </w:tcPr>
          <w:p w:rsidR="00523440" w:rsidRPr="006F2AF6" w:rsidRDefault="00523440" w:rsidP="00D009C6">
            <w:pPr>
              <w:pStyle w:val="TableParagraph"/>
              <w:ind w:left="107" w:right="155" w:hanging="1"/>
              <w:rPr>
                <w:sz w:val="24"/>
                <w:lang w:val="ru-RU"/>
              </w:rPr>
            </w:pPr>
            <w:r w:rsidRPr="006F2AF6">
              <w:rPr>
                <w:sz w:val="24"/>
                <w:lang w:val="ru-RU"/>
              </w:rPr>
              <w:lastRenderedPageBreak/>
              <w:t>результатам мероприятий, направленных на развитие цифровой грамотности, а также</w:t>
            </w:r>
            <w:r w:rsidRPr="006F2AF6">
              <w:rPr>
                <w:spacing w:val="-13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для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выявления</w:t>
            </w:r>
            <w:r w:rsidRPr="006F2AF6">
              <w:rPr>
                <w:spacing w:val="-12"/>
                <w:sz w:val="24"/>
                <w:lang w:val="ru-RU"/>
              </w:rPr>
              <w:t xml:space="preserve"> </w:t>
            </w:r>
            <w:r w:rsidRPr="006F2AF6">
              <w:rPr>
                <w:sz w:val="24"/>
                <w:lang w:val="ru-RU"/>
              </w:rPr>
              <w:t>запросов на повышение цифровой</w:t>
            </w:r>
          </w:p>
          <w:p w:rsidR="00523440" w:rsidRDefault="00523440" w:rsidP="00D009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грамотности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7" w:type="dxa"/>
          </w:tcPr>
          <w:p w:rsidR="00523440" w:rsidRDefault="00523440" w:rsidP="00D009C6">
            <w:pPr>
              <w:pStyle w:val="TableParagraph"/>
            </w:pPr>
          </w:p>
        </w:tc>
        <w:tc>
          <w:tcPr>
            <w:tcW w:w="2695" w:type="dxa"/>
          </w:tcPr>
          <w:p w:rsidR="00523440" w:rsidRDefault="00523440" w:rsidP="00D009C6">
            <w:pPr>
              <w:pStyle w:val="TableParagraph"/>
            </w:pPr>
          </w:p>
        </w:tc>
      </w:tr>
    </w:tbl>
    <w:p w:rsidR="00523440" w:rsidRDefault="00523440" w:rsidP="00523440">
      <w:pPr>
        <w:sectPr w:rsidR="005234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523440" w:rsidRDefault="00523440" w:rsidP="008E73BF"/>
    <w:p w:rsidR="000A55CB" w:rsidRDefault="000A55CB" w:rsidP="000A55CB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</w:t>
      </w:r>
    </w:p>
    <w:p w:rsidR="000A55CB" w:rsidRDefault="000A55CB" w:rsidP="000A55CB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0A55CB" w:rsidRDefault="000A55CB" w:rsidP="000A55CB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</w:p>
    <w:p w:rsidR="000A55CB" w:rsidRDefault="000A55CB" w:rsidP="000A55CB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0A55CB" w:rsidRDefault="000A55CB" w:rsidP="000A55CB">
      <w:pPr>
        <w:shd w:val="clear" w:color="auto" w:fill="FFFFFF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0A55CB" w:rsidRDefault="000A55CB" w:rsidP="000A55CB">
      <w:pPr>
        <w:shd w:val="clear" w:color="auto" w:fill="FFFFFF"/>
        <w:spacing w:after="202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 учебно-исследовательской деятельности» на 20__/20__ уч. г.</w:t>
      </w:r>
    </w:p>
    <w:p w:rsidR="000A55CB" w:rsidRDefault="000A55CB" w:rsidP="000A55CB">
      <w:pPr>
        <w:shd w:val="clear" w:color="auto" w:fill="FFFFFF"/>
        <w:tabs>
          <w:tab w:val="left" w:pos="9355"/>
        </w:tabs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0A55CB" w:rsidRDefault="000A55CB" w:rsidP="000A55CB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0A55CB" w:rsidRDefault="000A55CB" w:rsidP="000A55CB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0A55CB" w:rsidRDefault="000A55CB" w:rsidP="000A55CB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0A55CB" w:rsidRDefault="000A55CB" w:rsidP="000A55CB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0A55CB" w:rsidRDefault="000A55CB" w:rsidP="000A55CB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0A55CB" w:rsidRDefault="000A55CB" w:rsidP="000A55CB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0A55CB" w:rsidRDefault="000A55CB" w:rsidP="000A55CB">
      <w:pPr>
        <w:shd w:val="clear" w:color="auto" w:fill="FFFFFF"/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0A55CB" w:rsidRDefault="000A55CB" w:rsidP="000A55CB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0A55CB" w:rsidRDefault="000A55CB" w:rsidP="000A55CB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0A55CB" w:rsidRDefault="000A55CB" w:rsidP="000A55CB">
      <w:pPr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0A55CB" w:rsidRDefault="000A55CB" w:rsidP="000A55CB">
      <w:pPr>
        <w:ind w:left="851" w:right="507"/>
        <w:rPr>
          <w:sz w:val="24"/>
          <w:szCs w:val="24"/>
        </w:rPr>
      </w:pPr>
    </w:p>
    <w:p w:rsidR="000A55CB" w:rsidRDefault="000A55CB" w:rsidP="000A55CB">
      <w:pPr>
        <w:ind w:left="851" w:right="507"/>
        <w:rPr>
          <w:sz w:val="24"/>
          <w:szCs w:val="24"/>
        </w:rPr>
      </w:pPr>
    </w:p>
    <w:p w:rsidR="000A55CB" w:rsidRDefault="000A55CB" w:rsidP="000A55CB">
      <w:pPr>
        <w:ind w:left="851" w:right="507"/>
        <w:rPr>
          <w:sz w:val="24"/>
          <w:szCs w:val="24"/>
        </w:rPr>
      </w:pPr>
    </w:p>
    <w:p w:rsidR="000A55CB" w:rsidRDefault="000A55CB" w:rsidP="000A55CB">
      <w:pPr>
        <w:ind w:left="851" w:right="507"/>
        <w:rPr>
          <w:sz w:val="24"/>
          <w:szCs w:val="24"/>
        </w:rPr>
      </w:pPr>
    </w:p>
    <w:p w:rsidR="000A55CB" w:rsidRDefault="000A55CB" w:rsidP="00523440">
      <w:pPr>
        <w:jc w:val="center"/>
      </w:pPr>
    </w:p>
    <w:p w:rsidR="000A55CB" w:rsidRDefault="000A55CB" w:rsidP="00523440">
      <w:pPr>
        <w:jc w:val="center"/>
      </w:pPr>
    </w:p>
    <w:p w:rsidR="000A55CB" w:rsidRDefault="000A55CB" w:rsidP="00523440">
      <w:pPr>
        <w:jc w:val="center"/>
      </w:pPr>
    </w:p>
    <w:p w:rsidR="000A55CB" w:rsidRDefault="000A55CB" w:rsidP="00523440">
      <w:pPr>
        <w:jc w:val="center"/>
      </w:pPr>
    </w:p>
    <w:p w:rsidR="000A55CB" w:rsidRDefault="000A55CB" w:rsidP="000A55CB"/>
    <w:p w:rsidR="000A55CB" w:rsidRDefault="000A55CB" w:rsidP="0029461F">
      <w:pPr>
        <w:sectPr w:rsidR="000A55CB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C6" w:rsidRDefault="00D009C6">
      <w:r>
        <w:separator/>
      </w:r>
    </w:p>
  </w:endnote>
  <w:endnote w:type="continuationSeparator" w:id="0">
    <w:p w:rsidR="00D009C6" w:rsidRDefault="00D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C6" w:rsidRDefault="00D009C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C6" w:rsidRDefault="00D009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34FFE8" wp14:editId="3A4A1B95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694" name="Textbox 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9C6" w:rsidRDefault="00D009C6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591964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13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4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CFKmeH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D009C6" w:rsidRDefault="00D009C6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591964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13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C6" w:rsidRDefault="00D009C6">
      <w:r>
        <w:separator/>
      </w:r>
    </w:p>
  </w:footnote>
  <w:footnote w:type="continuationSeparator" w:id="0">
    <w:p w:rsidR="00D009C6" w:rsidRDefault="00D0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E9"/>
    <w:multiLevelType w:val="hybridMultilevel"/>
    <w:tmpl w:val="D300635A"/>
    <w:lvl w:ilvl="0" w:tplc="D33AF212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2AB064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2" w:tplc="68EA586E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3" w:tplc="02F49F34">
      <w:numFmt w:val="bullet"/>
      <w:lvlText w:val="•"/>
      <w:lvlJc w:val="left"/>
      <w:pPr>
        <w:ind w:left="4056" w:hanging="708"/>
      </w:pPr>
      <w:rPr>
        <w:rFonts w:hint="default"/>
        <w:lang w:val="ru-RU" w:eastAsia="en-US" w:bidi="ar-SA"/>
      </w:rPr>
    </w:lvl>
    <w:lvl w:ilvl="4" w:tplc="31888A52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01EAB814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 w:tplc="902C899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7" w:tplc="94423C3E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79BA51C2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1">
    <w:nsid w:val="09801573"/>
    <w:multiLevelType w:val="multilevel"/>
    <w:tmpl w:val="8A148C5A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2">
    <w:nsid w:val="16CF4233"/>
    <w:multiLevelType w:val="multilevel"/>
    <w:tmpl w:val="70BC7134"/>
    <w:lvl w:ilvl="0">
      <w:start w:val="1"/>
      <w:numFmt w:val="decimal"/>
      <w:lvlText w:val="%1."/>
      <w:lvlJc w:val="left"/>
      <w:pPr>
        <w:ind w:left="95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3">
    <w:nsid w:val="29A96327"/>
    <w:multiLevelType w:val="multilevel"/>
    <w:tmpl w:val="28BE861E"/>
    <w:lvl w:ilvl="0">
      <w:start w:val="1"/>
      <w:numFmt w:val="decimal"/>
      <w:lvlText w:val="%1."/>
      <w:lvlJc w:val="left"/>
      <w:pPr>
        <w:ind w:left="95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4">
    <w:nsid w:val="3AD70A62"/>
    <w:multiLevelType w:val="multilevel"/>
    <w:tmpl w:val="BCB2A3B8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5">
    <w:nsid w:val="54D23F91"/>
    <w:multiLevelType w:val="multilevel"/>
    <w:tmpl w:val="08B0925A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6">
    <w:nsid w:val="65467B29"/>
    <w:multiLevelType w:val="multilevel"/>
    <w:tmpl w:val="6D143B30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7">
    <w:nsid w:val="75477A62"/>
    <w:multiLevelType w:val="multilevel"/>
    <w:tmpl w:val="0D6AF5B8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E3"/>
    <w:rsid w:val="000A55CB"/>
    <w:rsid w:val="00195FCF"/>
    <w:rsid w:val="0029461F"/>
    <w:rsid w:val="00523440"/>
    <w:rsid w:val="00591964"/>
    <w:rsid w:val="005A4277"/>
    <w:rsid w:val="0067156F"/>
    <w:rsid w:val="006F2AF6"/>
    <w:rsid w:val="008610AA"/>
    <w:rsid w:val="008E73BF"/>
    <w:rsid w:val="008F4BAB"/>
    <w:rsid w:val="00965F1B"/>
    <w:rsid w:val="00A86B2D"/>
    <w:rsid w:val="00C349E3"/>
    <w:rsid w:val="00CD29BA"/>
    <w:rsid w:val="00D009C6"/>
    <w:rsid w:val="00DA0512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3440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3440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23440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523440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34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234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2344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234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3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3440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523440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523440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34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34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3440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23440"/>
  </w:style>
  <w:style w:type="character" w:styleId="a6">
    <w:name w:val="Hyperlink"/>
    <w:basedOn w:val="a0"/>
    <w:uiPriority w:val="99"/>
    <w:semiHidden/>
    <w:unhideWhenUsed/>
    <w:rsid w:val="005234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A5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55C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A5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5C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3440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3440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23440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523440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34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234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2344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234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3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3440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523440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523440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34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34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3440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23440"/>
  </w:style>
  <w:style w:type="character" w:styleId="a6">
    <w:name w:val="Hyperlink"/>
    <w:basedOn w:val="a0"/>
    <w:uiPriority w:val="99"/>
    <w:semiHidden/>
    <w:unhideWhenUsed/>
    <w:rsid w:val="005234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A5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55C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A5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5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3323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934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184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398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2025-01-04T09:16:00Z</dcterms:created>
  <dcterms:modified xsi:type="dcterms:W3CDTF">2025-01-14T08:39:00Z</dcterms:modified>
</cp:coreProperties>
</file>